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789DF1" w14:textId="6101D7FF" w:rsidR="008575F2" w:rsidRPr="002666AF" w:rsidRDefault="00FA79BA" w:rsidP="008575F2">
      <w:pPr>
        <w:jc w:val="center"/>
        <w:rPr>
          <w:rFonts w:ascii="Nunito Sans" w:hAnsi="Nunito Sans" w:cs="Tahoma"/>
          <w:b/>
          <w:sz w:val="20"/>
          <w:szCs w:val="20"/>
        </w:rPr>
      </w:pPr>
      <w:r w:rsidRPr="002666AF">
        <w:rPr>
          <w:rFonts w:ascii="Nunito Sans" w:hAnsi="Nunito Sans" w:cs="Tahoma"/>
          <w:b/>
          <w:sz w:val="20"/>
          <w:szCs w:val="20"/>
        </w:rPr>
        <w:t>DARSIS KIBERNETI</w:t>
      </w:r>
      <w:r w:rsidR="00024B84" w:rsidRPr="002666AF">
        <w:rPr>
          <w:rFonts w:ascii="Nunito Sans" w:hAnsi="Nunito Sans" w:cs="Tahoma"/>
          <w:b/>
          <w:sz w:val="20"/>
          <w:szCs w:val="20"/>
        </w:rPr>
        <w:t xml:space="preserve">NIO IR ATITIKTIES BDAR AUDITO PASLAUGOS </w:t>
      </w:r>
      <w:r w:rsidR="002C02EE" w:rsidRPr="002666AF">
        <w:rPr>
          <w:rFonts w:ascii="Nunito Sans" w:hAnsi="Nunito Sans" w:cs="Tahoma"/>
          <w:b/>
          <w:sz w:val="20"/>
          <w:szCs w:val="20"/>
        </w:rPr>
        <w:t>PIRKIMO</w:t>
      </w:r>
    </w:p>
    <w:p w14:paraId="7A5C2945" w14:textId="6C3B3182" w:rsidR="008575F2" w:rsidRPr="002666AF" w:rsidRDefault="008575F2" w:rsidP="002C02EE">
      <w:pPr>
        <w:jc w:val="center"/>
        <w:rPr>
          <w:rFonts w:ascii="Nunito Sans" w:hAnsi="Nunito Sans" w:cs="Tahoma"/>
          <w:b/>
          <w:sz w:val="20"/>
          <w:szCs w:val="20"/>
        </w:rPr>
      </w:pPr>
      <w:r w:rsidRPr="002666AF">
        <w:rPr>
          <w:rFonts w:ascii="Nunito Sans" w:hAnsi="Nunito Sans" w:cs="Tahoma"/>
          <w:b/>
          <w:sz w:val="20"/>
          <w:szCs w:val="20"/>
        </w:rPr>
        <w:t>TECHNINĖ SPECIFIKACIJA</w:t>
      </w:r>
    </w:p>
    <w:p w14:paraId="3CA8287D" w14:textId="77777777" w:rsidR="008575F2" w:rsidRPr="002666AF" w:rsidRDefault="008575F2" w:rsidP="008575F2">
      <w:pPr>
        <w:jc w:val="center"/>
        <w:rPr>
          <w:rFonts w:ascii="Nunito Sans" w:hAnsi="Nunito Sans" w:cs="Tahoma"/>
          <w:b/>
          <w:sz w:val="20"/>
          <w:szCs w:val="20"/>
        </w:rPr>
      </w:pPr>
    </w:p>
    <w:p w14:paraId="1A2616F5" w14:textId="6303B6EF" w:rsidR="008575F2" w:rsidRPr="002666AF" w:rsidRDefault="008575F2" w:rsidP="008575F2">
      <w:pPr>
        <w:pStyle w:val="ListParagraph"/>
        <w:numPr>
          <w:ilvl w:val="0"/>
          <w:numId w:val="8"/>
        </w:numPr>
        <w:rPr>
          <w:rFonts w:ascii="Nunito Sans" w:hAnsi="Nunito Sans" w:cs="Tahoma"/>
        </w:rPr>
      </w:pPr>
      <w:r w:rsidRPr="002666AF">
        <w:rPr>
          <w:rFonts w:ascii="Nunito Sans" w:hAnsi="Nunito Sans" w:cs="Tahoma"/>
        </w:rPr>
        <w:t xml:space="preserve">Perkančioji organizacija: UAB „EPSO-G“, </w:t>
      </w:r>
      <w:proofErr w:type="spellStart"/>
      <w:r w:rsidRPr="002666AF">
        <w:rPr>
          <w:rFonts w:ascii="Nunito Sans" w:hAnsi="Nunito Sans" w:cs="Tahoma"/>
        </w:rPr>
        <w:t>į.k</w:t>
      </w:r>
      <w:proofErr w:type="spellEnd"/>
      <w:r w:rsidRPr="002666AF">
        <w:rPr>
          <w:rFonts w:ascii="Nunito Sans" w:hAnsi="Nunito Sans" w:cs="Tahoma"/>
        </w:rPr>
        <w:t xml:space="preserve">. 302826889, PVM mok. k. LT100007031415, registruotas buveinės adresas ir adresas korespondencijai </w:t>
      </w:r>
      <w:r w:rsidR="00956F4F" w:rsidRPr="002666AF">
        <w:rPr>
          <w:rFonts w:ascii="Nunito Sans" w:hAnsi="Nunito Sans" w:cs="Tahoma"/>
        </w:rPr>
        <w:t xml:space="preserve">Laisvės </w:t>
      </w:r>
      <w:r w:rsidRPr="002666AF">
        <w:rPr>
          <w:rFonts w:ascii="Nunito Sans" w:hAnsi="Nunito Sans" w:cs="Tahoma"/>
        </w:rPr>
        <w:t xml:space="preserve">pr. 20, </w:t>
      </w:r>
      <w:r w:rsidR="00956F4F" w:rsidRPr="002666AF">
        <w:rPr>
          <w:rFonts w:ascii="Nunito Sans" w:hAnsi="Nunito Sans" w:cs="Tahoma"/>
        </w:rPr>
        <w:t>LT-04215</w:t>
      </w:r>
      <w:r w:rsidRPr="002666AF">
        <w:rPr>
          <w:rFonts w:ascii="Nunito Sans" w:hAnsi="Nunito Sans" w:cs="Tahoma"/>
        </w:rPr>
        <w:t xml:space="preserve"> Vilnius.</w:t>
      </w:r>
    </w:p>
    <w:p w14:paraId="424B7CC9" w14:textId="62CBC47E" w:rsidR="008575F2" w:rsidRPr="002666AF" w:rsidRDefault="008575F2" w:rsidP="008575F2">
      <w:pPr>
        <w:pStyle w:val="ListParagraph"/>
        <w:numPr>
          <w:ilvl w:val="0"/>
          <w:numId w:val="8"/>
        </w:numPr>
        <w:rPr>
          <w:rFonts w:ascii="Nunito Sans" w:hAnsi="Nunito Sans" w:cs="Tahoma"/>
        </w:rPr>
      </w:pPr>
      <w:r w:rsidRPr="002666AF">
        <w:rPr>
          <w:rFonts w:ascii="Nunito Sans" w:hAnsi="Nunito Sans" w:cs="Tahoma"/>
        </w:rPr>
        <w:t xml:space="preserve">Pirkimo objektas – </w:t>
      </w:r>
      <w:bookmarkStart w:id="0" w:name="_Hlk26433144"/>
      <w:bookmarkStart w:id="1" w:name="_Hlk26429614"/>
      <w:r w:rsidR="00956F4F" w:rsidRPr="002666AF">
        <w:rPr>
          <w:rFonts w:ascii="Nunito Sans" w:hAnsi="Nunito Sans" w:cs="Tahoma"/>
        </w:rPr>
        <w:t>Dar</w:t>
      </w:r>
      <w:r w:rsidR="005256AF" w:rsidRPr="002666AF">
        <w:rPr>
          <w:rFonts w:ascii="Nunito Sans" w:hAnsi="Nunito Sans" w:cs="Tahoma"/>
        </w:rPr>
        <w:t>bų saugos informacinės sistemos DARSIS</w:t>
      </w:r>
      <w:r w:rsidR="00956F4F" w:rsidRPr="002666AF">
        <w:rPr>
          <w:rFonts w:ascii="Nunito Sans" w:hAnsi="Nunito Sans" w:cs="Tahoma"/>
        </w:rPr>
        <w:t xml:space="preserve"> kibernetinio ir atitikties </w:t>
      </w:r>
      <w:r w:rsidR="005256AF" w:rsidRPr="002666AF">
        <w:rPr>
          <w:rFonts w:ascii="Nunito Sans" w:hAnsi="Nunito Sans" w:cs="Tahoma"/>
        </w:rPr>
        <w:t>BDAR</w:t>
      </w:r>
      <w:r w:rsidR="00956F4F" w:rsidRPr="002666AF">
        <w:rPr>
          <w:rFonts w:ascii="Nunito Sans" w:hAnsi="Nunito Sans" w:cs="Tahoma"/>
        </w:rPr>
        <w:t xml:space="preserve"> audito paslaugos </w:t>
      </w:r>
      <w:bookmarkEnd w:id="0"/>
      <w:bookmarkEnd w:id="1"/>
      <w:r w:rsidRPr="002666AF">
        <w:rPr>
          <w:rFonts w:ascii="Nunito Sans" w:hAnsi="Nunito Sans" w:cs="Tahoma"/>
        </w:rPr>
        <w:t>(toliau – P</w:t>
      </w:r>
      <w:r w:rsidR="00E9558B" w:rsidRPr="002666AF">
        <w:rPr>
          <w:rFonts w:ascii="Nunito Sans" w:hAnsi="Nunito Sans" w:cs="Tahoma"/>
        </w:rPr>
        <w:t>aslaugos</w:t>
      </w:r>
      <w:r w:rsidRPr="002666AF">
        <w:rPr>
          <w:rFonts w:ascii="Nunito Sans" w:hAnsi="Nunito Sans" w:cs="Tahoma"/>
        </w:rPr>
        <w:t>), detalus aprašymas ir reikalavimai pateikti šioje techninėje specifikacijoje.</w:t>
      </w:r>
    </w:p>
    <w:p w14:paraId="267B7CD2" w14:textId="4C57914E" w:rsidR="008575F2" w:rsidRPr="002666AF" w:rsidRDefault="008575F2" w:rsidP="008575F2">
      <w:pPr>
        <w:pStyle w:val="ListParagraph"/>
        <w:numPr>
          <w:ilvl w:val="0"/>
          <w:numId w:val="8"/>
        </w:numPr>
        <w:rPr>
          <w:rFonts w:ascii="Nunito Sans" w:hAnsi="Nunito Sans" w:cs="Tahoma"/>
        </w:rPr>
      </w:pPr>
      <w:r w:rsidRPr="002666AF">
        <w:rPr>
          <w:rFonts w:ascii="Nunito Sans" w:hAnsi="Nunito Sans" w:cs="Tahoma"/>
        </w:rPr>
        <w:t xml:space="preserve">Paslaugos </w:t>
      </w:r>
      <w:r w:rsidR="008F3ECF" w:rsidRPr="002666AF">
        <w:rPr>
          <w:rFonts w:ascii="Nunito Sans" w:hAnsi="Nunito Sans" w:cs="Tahoma"/>
        </w:rPr>
        <w:t xml:space="preserve">suteikiamos per </w:t>
      </w:r>
      <w:r w:rsidR="00EA5BA7" w:rsidRPr="002666AF">
        <w:rPr>
          <w:rFonts w:ascii="Nunito Sans" w:hAnsi="Nunito Sans" w:cs="Tahoma"/>
        </w:rPr>
        <w:t>3</w:t>
      </w:r>
      <w:r w:rsidR="008F3ECF" w:rsidRPr="002666AF">
        <w:rPr>
          <w:rFonts w:ascii="Nunito Sans" w:hAnsi="Nunito Sans" w:cs="Tahoma"/>
        </w:rPr>
        <w:t xml:space="preserve"> mėnesius po sutarties pasirašymo</w:t>
      </w:r>
      <w:r w:rsidR="00D46DB9" w:rsidRPr="002666AF">
        <w:rPr>
          <w:rFonts w:ascii="Nunito Sans" w:hAnsi="Nunito Sans" w:cs="Tahoma"/>
        </w:rPr>
        <w:t>.</w:t>
      </w:r>
    </w:p>
    <w:p w14:paraId="6A7044F3" w14:textId="69A8EF31" w:rsidR="008575F2" w:rsidRPr="002666AF" w:rsidRDefault="008575F2" w:rsidP="008575F2">
      <w:pPr>
        <w:pStyle w:val="ListParagraph"/>
        <w:numPr>
          <w:ilvl w:val="0"/>
          <w:numId w:val="8"/>
        </w:numPr>
        <w:rPr>
          <w:rFonts w:ascii="Nunito Sans" w:hAnsi="Nunito Sans" w:cs="Tahoma"/>
        </w:rPr>
      </w:pPr>
      <w:r w:rsidRPr="002666AF">
        <w:rPr>
          <w:rFonts w:ascii="Nunito Sans" w:hAnsi="Nunito Sans" w:cs="Tahoma"/>
        </w:rPr>
        <w:t>Paslaugų poreikis pateikiamas šioje lentelėje:</w:t>
      </w:r>
    </w:p>
    <w:p w14:paraId="7012151C" w14:textId="77777777" w:rsidR="008575F2" w:rsidRPr="002666AF" w:rsidRDefault="008575F2" w:rsidP="008575F2">
      <w:pPr>
        <w:pStyle w:val="ListParagraph"/>
        <w:ind w:firstLine="0"/>
        <w:rPr>
          <w:rFonts w:ascii="Nunito Sans" w:hAnsi="Nunito Sans" w:cs="Tahoma"/>
        </w:rPr>
      </w:pPr>
    </w:p>
    <w:tbl>
      <w:tblPr>
        <w:tblStyle w:val="TableGrid"/>
        <w:tblW w:w="0" w:type="auto"/>
        <w:jc w:val="center"/>
        <w:tblLayout w:type="fixed"/>
        <w:tblLook w:val="04A0" w:firstRow="1" w:lastRow="0" w:firstColumn="1" w:lastColumn="0" w:noHBand="0" w:noVBand="1"/>
      </w:tblPr>
      <w:tblGrid>
        <w:gridCol w:w="509"/>
        <w:gridCol w:w="2605"/>
        <w:gridCol w:w="1276"/>
        <w:gridCol w:w="3792"/>
        <w:gridCol w:w="1446"/>
      </w:tblGrid>
      <w:tr w:rsidR="00997A7E" w:rsidRPr="002666AF" w14:paraId="2FFFFA62" w14:textId="10A2FC1E" w:rsidTr="005B60FF">
        <w:trPr>
          <w:jc w:val="center"/>
        </w:trPr>
        <w:tc>
          <w:tcPr>
            <w:tcW w:w="509" w:type="dxa"/>
          </w:tcPr>
          <w:p w14:paraId="00C0D686" w14:textId="77777777" w:rsidR="00997A7E" w:rsidRPr="002666AF" w:rsidRDefault="00997A7E" w:rsidP="00A471C4">
            <w:pPr>
              <w:contextualSpacing/>
              <w:jc w:val="center"/>
              <w:rPr>
                <w:rFonts w:ascii="Nunito Sans" w:hAnsi="Nunito Sans" w:cs="Tahoma"/>
                <w:spacing w:val="-4"/>
                <w:sz w:val="20"/>
                <w:szCs w:val="20"/>
              </w:rPr>
            </w:pPr>
            <w:r w:rsidRPr="002666AF">
              <w:rPr>
                <w:rFonts w:ascii="Nunito Sans" w:hAnsi="Nunito Sans" w:cs="Tahoma"/>
                <w:spacing w:val="-4"/>
                <w:sz w:val="20"/>
                <w:szCs w:val="20"/>
              </w:rPr>
              <w:t>Eil. Nr.</w:t>
            </w:r>
          </w:p>
        </w:tc>
        <w:tc>
          <w:tcPr>
            <w:tcW w:w="2605" w:type="dxa"/>
          </w:tcPr>
          <w:p w14:paraId="00F29632" w14:textId="451DAFDC" w:rsidR="00997A7E" w:rsidRPr="002666AF" w:rsidRDefault="00997A7E" w:rsidP="00A471C4">
            <w:pPr>
              <w:contextualSpacing/>
              <w:jc w:val="center"/>
              <w:rPr>
                <w:rFonts w:ascii="Nunito Sans" w:hAnsi="Nunito Sans" w:cs="Tahoma"/>
                <w:spacing w:val="-4"/>
                <w:sz w:val="20"/>
                <w:szCs w:val="20"/>
              </w:rPr>
            </w:pPr>
            <w:r w:rsidRPr="002666AF">
              <w:rPr>
                <w:rFonts w:ascii="Nunito Sans" w:hAnsi="Nunito Sans" w:cs="Tahoma"/>
                <w:spacing w:val="-4"/>
                <w:sz w:val="20"/>
                <w:szCs w:val="20"/>
              </w:rPr>
              <w:t>Paslaugų pavadinimas</w:t>
            </w:r>
          </w:p>
        </w:tc>
        <w:tc>
          <w:tcPr>
            <w:tcW w:w="1276" w:type="dxa"/>
          </w:tcPr>
          <w:p w14:paraId="7578A287" w14:textId="784AD0C4" w:rsidR="00997A7E" w:rsidRPr="002666AF" w:rsidRDefault="00997A7E" w:rsidP="00A471C4">
            <w:pPr>
              <w:contextualSpacing/>
              <w:jc w:val="center"/>
              <w:rPr>
                <w:rFonts w:ascii="Nunito Sans" w:hAnsi="Nunito Sans" w:cs="Tahoma"/>
                <w:spacing w:val="-4"/>
                <w:sz w:val="20"/>
                <w:szCs w:val="20"/>
              </w:rPr>
            </w:pPr>
            <w:r w:rsidRPr="002666AF">
              <w:rPr>
                <w:rFonts w:ascii="Nunito Sans" w:hAnsi="Nunito Sans" w:cs="Tahoma"/>
                <w:spacing w:val="-4"/>
                <w:sz w:val="20"/>
                <w:szCs w:val="20"/>
              </w:rPr>
              <w:t>Laikotarpis</w:t>
            </w:r>
          </w:p>
        </w:tc>
        <w:tc>
          <w:tcPr>
            <w:tcW w:w="3792" w:type="dxa"/>
          </w:tcPr>
          <w:p w14:paraId="1CA3A039" w14:textId="64A5723F" w:rsidR="00997A7E" w:rsidRPr="002666AF" w:rsidRDefault="005B60FF" w:rsidP="00FD4F83">
            <w:pPr>
              <w:contextualSpacing/>
              <w:jc w:val="center"/>
              <w:rPr>
                <w:rFonts w:ascii="Nunito Sans" w:hAnsi="Nunito Sans" w:cs="Tahoma"/>
                <w:spacing w:val="-4"/>
                <w:sz w:val="20"/>
                <w:szCs w:val="20"/>
              </w:rPr>
            </w:pPr>
            <w:r w:rsidRPr="002666AF">
              <w:rPr>
                <w:rFonts w:ascii="Nunito Sans" w:hAnsi="Nunito Sans" w:cs="Tahoma"/>
                <w:spacing w:val="-4"/>
                <w:sz w:val="20"/>
                <w:szCs w:val="20"/>
              </w:rPr>
              <w:t>K</w:t>
            </w:r>
            <w:r w:rsidR="009F0075" w:rsidRPr="002666AF">
              <w:rPr>
                <w:rFonts w:ascii="Nunito Sans" w:hAnsi="Nunito Sans" w:cs="Tahoma"/>
                <w:spacing w:val="-4"/>
                <w:sz w:val="20"/>
                <w:szCs w:val="20"/>
              </w:rPr>
              <w:t>iekis</w:t>
            </w:r>
          </w:p>
        </w:tc>
        <w:tc>
          <w:tcPr>
            <w:tcW w:w="1446" w:type="dxa"/>
          </w:tcPr>
          <w:p w14:paraId="57AED3F4" w14:textId="4F4F1FBD" w:rsidR="00997A7E" w:rsidRPr="002666AF" w:rsidRDefault="005B60FF" w:rsidP="00FD4F83">
            <w:pPr>
              <w:contextualSpacing/>
              <w:jc w:val="center"/>
              <w:rPr>
                <w:rFonts w:ascii="Nunito Sans" w:hAnsi="Nunito Sans" w:cs="Tahoma"/>
                <w:spacing w:val="-4"/>
                <w:sz w:val="20"/>
                <w:szCs w:val="20"/>
              </w:rPr>
            </w:pPr>
            <w:r w:rsidRPr="002666AF">
              <w:rPr>
                <w:rFonts w:ascii="Nunito Sans" w:hAnsi="Nunito Sans" w:cs="Tahoma"/>
                <w:spacing w:val="-4"/>
                <w:sz w:val="20"/>
                <w:szCs w:val="20"/>
              </w:rPr>
              <w:t>Kaina</w:t>
            </w:r>
            <w:r w:rsidR="001467F9" w:rsidRPr="002666AF">
              <w:rPr>
                <w:rFonts w:ascii="Nunito Sans" w:hAnsi="Nunito Sans" w:cs="Tahoma"/>
                <w:spacing w:val="-4"/>
                <w:sz w:val="20"/>
                <w:szCs w:val="20"/>
              </w:rPr>
              <w:t>, EUR be PVM</w:t>
            </w:r>
            <w:r w:rsidR="00997A7E" w:rsidRPr="002666AF">
              <w:rPr>
                <w:rFonts w:ascii="Nunito Sans" w:hAnsi="Nunito Sans" w:cs="Tahoma"/>
                <w:spacing w:val="-4"/>
                <w:sz w:val="20"/>
                <w:szCs w:val="20"/>
              </w:rPr>
              <w:t xml:space="preserve"> </w:t>
            </w:r>
          </w:p>
        </w:tc>
      </w:tr>
      <w:tr w:rsidR="00997A7E" w:rsidRPr="002666AF" w14:paraId="0D366034" w14:textId="304C2DE0" w:rsidTr="005B60FF">
        <w:trPr>
          <w:jc w:val="center"/>
        </w:trPr>
        <w:tc>
          <w:tcPr>
            <w:tcW w:w="509" w:type="dxa"/>
          </w:tcPr>
          <w:p w14:paraId="0A354AF6" w14:textId="77777777" w:rsidR="00997A7E" w:rsidRPr="002666AF" w:rsidRDefault="00997A7E" w:rsidP="00A471C4">
            <w:pPr>
              <w:contextualSpacing/>
              <w:jc w:val="center"/>
              <w:rPr>
                <w:rFonts w:ascii="Nunito Sans" w:hAnsi="Nunito Sans" w:cs="Tahoma"/>
                <w:spacing w:val="-4"/>
                <w:sz w:val="20"/>
                <w:szCs w:val="20"/>
              </w:rPr>
            </w:pPr>
            <w:r w:rsidRPr="002666AF">
              <w:rPr>
                <w:rFonts w:ascii="Nunito Sans" w:hAnsi="Nunito Sans" w:cs="Tahoma"/>
                <w:spacing w:val="-4"/>
                <w:sz w:val="20"/>
                <w:szCs w:val="20"/>
              </w:rPr>
              <w:t>1.</w:t>
            </w:r>
          </w:p>
        </w:tc>
        <w:tc>
          <w:tcPr>
            <w:tcW w:w="2605" w:type="dxa"/>
          </w:tcPr>
          <w:p w14:paraId="39896C2D" w14:textId="0321DB38" w:rsidR="00997A7E" w:rsidRPr="002666AF" w:rsidRDefault="00E86932" w:rsidP="00FD5F9C">
            <w:pPr>
              <w:contextualSpacing/>
              <w:rPr>
                <w:rFonts w:ascii="Nunito Sans" w:hAnsi="Nunito Sans" w:cs="Tahoma"/>
                <w:spacing w:val="-4"/>
                <w:sz w:val="20"/>
                <w:szCs w:val="20"/>
              </w:rPr>
            </w:pPr>
            <w:r w:rsidRPr="002666AF">
              <w:rPr>
                <w:rFonts w:ascii="Nunito Sans" w:eastAsia="Calibri" w:hAnsi="Nunito Sans" w:cs="Tahoma"/>
                <w:spacing w:val="-4"/>
                <w:sz w:val="20"/>
                <w:szCs w:val="20"/>
              </w:rPr>
              <w:t>Audito atlikimas</w:t>
            </w:r>
          </w:p>
        </w:tc>
        <w:tc>
          <w:tcPr>
            <w:tcW w:w="1276" w:type="dxa"/>
            <w:vAlign w:val="center"/>
          </w:tcPr>
          <w:p w14:paraId="6807C5A6" w14:textId="4183B564" w:rsidR="00997A7E" w:rsidRPr="002666AF" w:rsidRDefault="00EA5BA7" w:rsidP="008A1C01">
            <w:pPr>
              <w:contextualSpacing/>
              <w:jc w:val="center"/>
              <w:rPr>
                <w:rFonts w:ascii="Nunito Sans" w:hAnsi="Nunito Sans" w:cs="Tahoma"/>
                <w:spacing w:val="-4"/>
                <w:sz w:val="20"/>
                <w:szCs w:val="20"/>
              </w:rPr>
            </w:pPr>
            <w:r w:rsidRPr="002666AF">
              <w:rPr>
                <w:rFonts w:ascii="Nunito Sans" w:hAnsi="Nunito Sans" w:cs="Tahoma"/>
                <w:spacing w:val="-4"/>
                <w:sz w:val="20"/>
                <w:szCs w:val="20"/>
              </w:rPr>
              <w:t>3</w:t>
            </w:r>
            <w:r w:rsidR="00997A7E" w:rsidRPr="002666AF">
              <w:rPr>
                <w:rFonts w:ascii="Nunito Sans" w:hAnsi="Nunito Sans" w:cs="Tahoma"/>
                <w:spacing w:val="-4"/>
                <w:sz w:val="20"/>
                <w:szCs w:val="20"/>
              </w:rPr>
              <w:t xml:space="preserve"> mėn.</w:t>
            </w:r>
          </w:p>
        </w:tc>
        <w:tc>
          <w:tcPr>
            <w:tcW w:w="3792" w:type="dxa"/>
            <w:vAlign w:val="center"/>
          </w:tcPr>
          <w:p w14:paraId="5CE5FCD7" w14:textId="30165FE6" w:rsidR="00997A7E" w:rsidRPr="002666AF" w:rsidRDefault="00CE4AC2" w:rsidP="00FD4F83">
            <w:pPr>
              <w:contextualSpacing/>
              <w:jc w:val="center"/>
              <w:rPr>
                <w:rFonts w:ascii="Nunito Sans" w:hAnsi="Nunito Sans" w:cs="Tahoma"/>
                <w:spacing w:val="-4"/>
                <w:sz w:val="20"/>
                <w:szCs w:val="20"/>
              </w:rPr>
            </w:pPr>
            <w:r w:rsidRPr="002666AF">
              <w:rPr>
                <w:rFonts w:ascii="Nunito Sans" w:hAnsi="Nunito Sans" w:cs="Tahoma"/>
                <w:spacing w:val="-4"/>
                <w:sz w:val="20"/>
                <w:szCs w:val="20"/>
              </w:rPr>
              <w:t xml:space="preserve">1 </w:t>
            </w:r>
            <w:r w:rsidR="005B60FF" w:rsidRPr="002666AF">
              <w:rPr>
                <w:rFonts w:ascii="Nunito Sans" w:hAnsi="Nunito Sans" w:cs="Tahoma"/>
                <w:spacing w:val="-4"/>
                <w:sz w:val="20"/>
                <w:szCs w:val="20"/>
              </w:rPr>
              <w:t>vnt</w:t>
            </w:r>
            <w:r w:rsidRPr="002666AF">
              <w:rPr>
                <w:rFonts w:ascii="Nunito Sans" w:hAnsi="Nunito Sans" w:cs="Tahoma"/>
                <w:spacing w:val="-4"/>
                <w:sz w:val="20"/>
                <w:szCs w:val="20"/>
              </w:rPr>
              <w:t>.</w:t>
            </w:r>
          </w:p>
        </w:tc>
        <w:tc>
          <w:tcPr>
            <w:tcW w:w="1446" w:type="dxa"/>
            <w:vAlign w:val="center"/>
          </w:tcPr>
          <w:p w14:paraId="7588A557" w14:textId="4E2BA056" w:rsidR="00997A7E" w:rsidRPr="002666AF" w:rsidRDefault="00920B3C" w:rsidP="00FD4F83">
            <w:pPr>
              <w:contextualSpacing/>
              <w:jc w:val="center"/>
              <w:rPr>
                <w:rFonts w:ascii="Nunito Sans" w:hAnsi="Nunito Sans" w:cs="Tahoma"/>
                <w:spacing w:val="-4"/>
                <w:sz w:val="20"/>
                <w:szCs w:val="20"/>
              </w:rPr>
            </w:pPr>
            <w:r w:rsidRPr="002666AF">
              <w:rPr>
                <w:rFonts w:ascii="Nunito Sans" w:hAnsi="Nunito Sans" w:cs="Tahoma"/>
                <w:spacing w:val="-4"/>
                <w:sz w:val="20"/>
                <w:szCs w:val="20"/>
              </w:rPr>
              <w:t>EUR.</w:t>
            </w:r>
          </w:p>
        </w:tc>
      </w:tr>
    </w:tbl>
    <w:p w14:paraId="44C0F6C0" w14:textId="77777777" w:rsidR="008575F2" w:rsidRPr="002666AF" w:rsidRDefault="008575F2" w:rsidP="008575F2">
      <w:pPr>
        <w:pStyle w:val="ListParagraph"/>
        <w:ind w:firstLine="0"/>
        <w:rPr>
          <w:rFonts w:ascii="Nunito Sans" w:hAnsi="Nunito Sans" w:cs="Tahoma"/>
        </w:rPr>
      </w:pPr>
    </w:p>
    <w:p w14:paraId="2F1CAC5D" w14:textId="5BA3665D" w:rsidR="00126E0F" w:rsidRPr="002666AF" w:rsidRDefault="00126E0F" w:rsidP="00E85ECC">
      <w:pPr>
        <w:pStyle w:val="ListParagraph"/>
        <w:numPr>
          <w:ilvl w:val="0"/>
          <w:numId w:val="8"/>
        </w:numPr>
        <w:rPr>
          <w:rFonts w:ascii="Nunito Sans" w:hAnsi="Nunito Sans" w:cs="Tahoma"/>
        </w:rPr>
      </w:pPr>
      <w:r w:rsidRPr="002666AF">
        <w:rPr>
          <w:rFonts w:ascii="Nunito Sans" w:hAnsi="Nunito Sans" w:cs="Tahoma"/>
        </w:rPr>
        <w:t xml:space="preserve">EPSO-G grupė sukūrė darbų saugos </w:t>
      </w:r>
      <w:r w:rsidR="00A96CBB" w:rsidRPr="002666AF">
        <w:rPr>
          <w:rFonts w:ascii="Nunito Sans" w:hAnsi="Nunito Sans" w:cs="Tahoma"/>
        </w:rPr>
        <w:t xml:space="preserve">informacinę sistemą, kurią pradėjo naudoti 2024 metais grupės lygmeniu. </w:t>
      </w:r>
      <w:r w:rsidR="00D6153B" w:rsidRPr="002666AF">
        <w:rPr>
          <w:rFonts w:ascii="Nunito Sans" w:hAnsi="Nunito Sans" w:cs="Tahoma"/>
        </w:rPr>
        <w:t xml:space="preserve">Toliau suplanuotas sistemos vystymas ne tik vidinėms reikmėms tačiau ir </w:t>
      </w:r>
      <w:r w:rsidR="0099624E" w:rsidRPr="002666AF">
        <w:rPr>
          <w:rFonts w:ascii="Nunito Sans" w:hAnsi="Nunito Sans" w:cs="Tahoma"/>
        </w:rPr>
        <w:t xml:space="preserve">sistemos nuoma rinkai. Siekiant </w:t>
      </w:r>
      <w:r w:rsidR="00F17BE4" w:rsidRPr="002666AF">
        <w:rPr>
          <w:rFonts w:ascii="Nunito Sans" w:hAnsi="Nunito Sans" w:cs="Tahoma"/>
        </w:rPr>
        <w:t xml:space="preserve">maksimalaus saugumo siekiame </w:t>
      </w:r>
      <w:r w:rsidR="00626231" w:rsidRPr="002666AF">
        <w:rPr>
          <w:rFonts w:ascii="Nunito Sans" w:hAnsi="Nunito Sans" w:cs="Tahoma"/>
        </w:rPr>
        <w:t>įsigyti</w:t>
      </w:r>
      <w:r w:rsidR="00F17BE4" w:rsidRPr="002666AF">
        <w:rPr>
          <w:rFonts w:ascii="Nunito Sans" w:hAnsi="Nunito Sans" w:cs="Tahoma"/>
        </w:rPr>
        <w:t xml:space="preserve"> ekspert</w:t>
      </w:r>
      <w:r w:rsidR="00626231" w:rsidRPr="002666AF">
        <w:rPr>
          <w:rFonts w:ascii="Nunito Sans" w:hAnsi="Nunito Sans" w:cs="Tahoma"/>
        </w:rPr>
        <w:t>ų paslaugas</w:t>
      </w:r>
      <w:r w:rsidR="00F17BE4" w:rsidRPr="002666AF">
        <w:rPr>
          <w:rFonts w:ascii="Nunito Sans" w:hAnsi="Nunito Sans" w:cs="Tahoma"/>
        </w:rPr>
        <w:t>, kurie atlik</w:t>
      </w:r>
      <w:r w:rsidR="00626231" w:rsidRPr="002666AF">
        <w:rPr>
          <w:rFonts w:ascii="Nunito Sans" w:hAnsi="Nunito Sans" w:cs="Tahoma"/>
        </w:rPr>
        <w:t>s</w:t>
      </w:r>
      <w:r w:rsidR="00F17BE4" w:rsidRPr="002666AF">
        <w:rPr>
          <w:rFonts w:ascii="Nunito Sans" w:hAnsi="Nunito Sans" w:cs="Tahoma"/>
        </w:rPr>
        <w:t xml:space="preserve"> nepriklausomą sistemos auditą iš kibernetinės bei asmens duomenų apsaugos perspektyvų</w:t>
      </w:r>
      <w:r w:rsidR="00626231" w:rsidRPr="002666AF">
        <w:rPr>
          <w:rFonts w:ascii="Nunito Sans" w:hAnsi="Nunito Sans" w:cs="Tahoma"/>
        </w:rPr>
        <w:t xml:space="preserve"> bei pateiks rekomendacijas kaip šalinti rast</w:t>
      </w:r>
      <w:r w:rsidR="00F800DD" w:rsidRPr="002666AF">
        <w:rPr>
          <w:rFonts w:ascii="Nunito Sans" w:hAnsi="Nunito Sans" w:cs="Tahoma"/>
        </w:rPr>
        <w:t>us</w:t>
      </w:r>
      <w:r w:rsidR="00626231" w:rsidRPr="002666AF">
        <w:rPr>
          <w:rFonts w:ascii="Nunito Sans" w:hAnsi="Nunito Sans" w:cs="Tahoma"/>
        </w:rPr>
        <w:t xml:space="preserve"> </w:t>
      </w:r>
      <w:r w:rsidR="00F800DD" w:rsidRPr="002666AF">
        <w:rPr>
          <w:rFonts w:ascii="Nunito Sans" w:hAnsi="Nunito Sans" w:cs="Tahoma"/>
        </w:rPr>
        <w:t>pažeidžiamumus bei</w:t>
      </w:r>
      <w:r w:rsidR="00626231" w:rsidRPr="002666AF">
        <w:rPr>
          <w:rFonts w:ascii="Nunito Sans" w:hAnsi="Nunito Sans" w:cs="Tahoma"/>
        </w:rPr>
        <w:t xml:space="preserve"> rizikas.</w:t>
      </w:r>
    </w:p>
    <w:p w14:paraId="32ACD7AA" w14:textId="2C24FADE" w:rsidR="004157E7" w:rsidRPr="002666AF" w:rsidRDefault="004157E7" w:rsidP="004157E7">
      <w:pPr>
        <w:pStyle w:val="ListParagraph"/>
        <w:numPr>
          <w:ilvl w:val="0"/>
          <w:numId w:val="8"/>
        </w:numPr>
        <w:rPr>
          <w:rFonts w:ascii="Nunito Sans" w:hAnsi="Nunito Sans" w:cs="Tahoma"/>
        </w:rPr>
      </w:pPr>
      <w:r w:rsidRPr="002666AF">
        <w:rPr>
          <w:rFonts w:ascii="Nunito Sans" w:hAnsi="Nunito Sans" w:cs="Tahoma"/>
        </w:rPr>
        <w:t>Sistem</w:t>
      </w:r>
      <w:r w:rsidR="00B4258D" w:rsidRPr="002666AF">
        <w:rPr>
          <w:rFonts w:ascii="Nunito Sans" w:hAnsi="Nunito Sans" w:cs="Tahoma"/>
        </w:rPr>
        <w:t>a</w:t>
      </w:r>
      <w:r w:rsidRPr="002666AF">
        <w:rPr>
          <w:rFonts w:ascii="Nunito Sans" w:hAnsi="Nunito Sans" w:cs="Tahoma"/>
        </w:rPr>
        <w:t xml:space="preserve"> sukurta naudojant </w:t>
      </w:r>
      <w:proofErr w:type="spellStart"/>
      <w:r w:rsidRPr="002666AF">
        <w:rPr>
          <w:rFonts w:ascii="Nunito Sans" w:hAnsi="Nunito Sans" w:cs="Tahoma"/>
        </w:rPr>
        <w:t>MySql</w:t>
      </w:r>
      <w:proofErr w:type="spellEnd"/>
      <w:r w:rsidRPr="002666AF">
        <w:rPr>
          <w:rFonts w:ascii="Nunito Sans" w:hAnsi="Nunito Sans" w:cs="Tahoma"/>
        </w:rPr>
        <w:t>, PHP, Node.js ir Linux technologijas</w:t>
      </w:r>
      <w:r w:rsidR="00B4258D" w:rsidRPr="002666AF">
        <w:rPr>
          <w:rFonts w:ascii="Nunito Sans" w:hAnsi="Nunito Sans" w:cs="Tahoma"/>
        </w:rPr>
        <w:t xml:space="preserve"> ir saugoma perkančiosios organizacijos </w:t>
      </w:r>
      <w:proofErr w:type="spellStart"/>
      <w:r w:rsidR="00B4258D" w:rsidRPr="002666AF">
        <w:rPr>
          <w:rFonts w:ascii="Nunito Sans" w:hAnsi="Nunito Sans" w:cs="Tahoma"/>
        </w:rPr>
        <w:t>Azure</w:t>
      </w:r>
      <w:proofErr w:type="spellEnd"/>
      <w:r w:rsidR="00ED3898" w:rsidRPr="002666AF">
        <w:rPr>
          <w:rFonts w:ascii="Nunito Sans" w:hAnsi="Nunito Sans" w:cs="Tahoma"/>
        </w:rPr>
        <w:t xml:space="preserve"> debesyje.</w:t>
      </w:r>
    </w:p>
    <w:p w14:paraId="1FAA150C" w14:textId="5DA805F5" w:rsidR="00405160" w:rsidRPr="002666AF" w:rsidRDefault="004157E7" w:rsidP="00ED3898">
      <w:pPr>
        <w:pStyle w:val="ListParagraph"/>
        <w:numPr>
          <w:ilvl w:val="0"/>
          <w:numId w:val="8"/>
        </w:numPr>
        <w:rPr>
          <w:rFonts w:ascii="Nunito Sans" w:hAnsi="Nunito Sans" w:cs="Tahoma"/>
        </w:rPr>
      </w:pPr>
      <w:r w:rsidRPr="002666AF">
        <w:rPr>
          <w:rFonts w:ascii="Nunito Sans" w:hAnsi="Nunito Sans" w:cs="Tahoma"/>
        </w:rPr>
        <w:t xml:space="preserve">Sistemą sudaro moduliai: Profesinės rizikos vertinimas, Atsakingi ir įgalioti darbuotojai, </w:t>
      </w:r>
      <w:proofErr w:type="spellStart"/>
      <w:r w:rsidRPr="002666AF">
        <w:rPr>
          <w:rFonts w:ascii="Nunito Sans" w:hAnsi="Nunito Sans" w:cs="Tahoma"/>
        </w:rPr>
        <w:t>Įncidentai</w:t>
      </w:r>
      <w:proofErr w:type="spellEnd"/>
      <w:r w:rsidRPr="002666AF">
        <w:rPr>
          <w:rFonts w:ascii="Nunito Sans" w:hAnsi="Nunito Sans" w:cs="Tahoma"/>
        </w:rPr>
        <w:t xml:space="preserve">, Nelaimingi atsitikimai, Apsaugos priemonės, Kontrolė, Sveikatos patikros, Skiepai, Instruktavimai, Mokymai. Visi moduliai integruoti ir pasiekiami per savitarnos portalą pagal suteiktas prieigos roles ir teises. </w:t>
      </w:r>
    </w:p>
    <w:p w14:paraId="3DA0B0FD" w14:textId="77777777" w:rsidR="003A20CE" w:rsidRPr="002666AF" w:rsidRDefault="003A20CE" w:rsidP="00E722AA">
      <w:pPr>
        <w:pStyle w:val="ListParagraph"/>
        <w:numPr>
          <w:ilvl w:val="0"/>
          <w:numId w:val="8"/>
        </w:numPr>
        <w:rPr>
          <w:rFonts w:ascii="Nunito Sans" w:hAnsi="Nunito Sans" w:cs="Tahoma"/>
        </w:rPr>
      </w:pPr>
      <w:r w:rsidRPr="002666AF">
        <w:rPr>
          <w:rFonts w:ascii="Nunito Sans" w:hAnsi="Nunito Sans" w:cs="Tahoma"/>
        </w:rPr>
        <w:t>Kibernetinė</w:t>
      </w:r>
      <w:r w:rsidRPr="002666AF">
        <w:rPr>
          <w:rFonts w:ascii="Nunito Sans" w:hAnsi="Nunito Sans"/>
        </w:rPr>
        <w:t xml:space="preserve"> sauga:</w:t>
      </w:r>
    </w:p>
    <w:p w14:paraId="548DF96B" w14:textId="77777777" w:rsidR="00CF766A" w:rsidRPr="002666AF" w:rsidRDefault="003A20CE" w:rsidP="00E722AA">
      <w:pPr>
        <w:pStyle w:val="ListParagraph"/>
        <w:numPr>
          <w:ilvl w:val="1"/>
          <w:numId w:val="13"/>
        </w:numPr>
        <w:ind w:firstLine="66"/>
        <w:rPr>
          <w:rFonts w:ascii="Nunito Sans" w:hAnsi="Nunito Sans" w:cs="Tahoma"/>
        </w:rPr>
      </w:pPr>
      <w:r w:rsidRPr="002666AF">
        <w:rPr>
          <w:rFonts w:ascii="Nunito Sans" w:hAnsi="Nunito Sans"/>
        </w:rPr>
        <w:t>Tinklų apsauga (</w:t>
      </w:r>
      <w:proofErr w:type="spellStart"/>
      <w:r w:rsidRPr="002666AF">
        <w:rPr>
          <w:rFonts w:ascii="Nunito Sans" w:hAnsi="Nunito Sans"/>
        </w:rPr>
        <w:t>network</w:t>
      </w:r>
      <w:proofErr w:type="spellEnd"/>
      <w:r w:rsidRPr="002666AF">
        <w:rPr>
          <w:rFonts w:ascii="Nunito Sans" w:hAnsi="Nunito Sans"/>
        </w:rPr>
        <w:t xml:space="preserve"> </w:t>
      </w:r>
      <w:proofErr w:type="spellStart"/>
      <w:r w:rsidRPr="002666AF">
        <w:rPr>
          <w:rFonts w:ascii="Nunito Sans" w:hAnsi="Nunito Sans"/>
        </w:rPr>
        <w:t>security</w:t>
      </w:r>
      <w:proofErr w:type="spellEnd"/>
      <w:r w:rsidRPr="002666AF">
        <w:rPr>
          <w:rFonts w:ascii="Nunito Sans" w:hAnsi="Nunito Sans"/>
        </w:rPr>
        <w:t>):</w:t>
      </w:r>
    </w:p>
    <w:p w14:paraId="5B10F9A3" w14:textId="30CD71A8" w:rsidR="003A20CE" w:rsidRPr="002666AF" w:rsidRDefault="003A20CE" w:rsidP="00E722AA">
      <w:pPr>
        <w:pStyle w:val="ListParagraph"/>
        <w:numPr>
          <w:ilvl w:val="2"/>
          <w:numId w:val="13"/>
        </w:numPr>
        <w:ind w:left="1843" w:hanging="553"/>
        <w:rPr>
          <w:rFonts w:ascii="Nunito Sans" w:hAnsi="Nunito Sans" w:cs="Tahoma"/>
        </w:rPr>
      </w:pPr>
      <w:r w:rsidRPr="002666AF">
        <w:rPr>
          <w:rFonts w:ascii="Nunito Sans" w:hAnsi="Nunito Sans"/>
        </w:rPr>
        <w:t>Kompiuterių tinklų apsauga nuo neteisėtos prieigos;</w:t>
      </w:r>
    </w:p>
    <w:p w14:paraId="3A2EC94D" w14:textId="77777777" w:rsidR="00CF766A" w:rsidRPr="002666AF" w:rsidRDefault="00CF766A" w:rsidP="00E722AA">
      <w:pPr>
        <w:pStyle w:val="ListParagraph"/>
        <w:numPr>
          <w:ilvl w:val="2"/>
          <w:numId w:val="13"/>
        </w:numPr>
        <w:spacing w:after="160" w:line="278" w:lineRule="auto"/>
        <w:ind w:left="1843" w:hanging="553"/>
        <w:jc w:val="left"/>
        <w:rPr>
          <w:rFonts w:ascii="Nunito Sans" w:hAnsi="Nunito Sans"/>
        </w:rPr>
      </w:pPr>
      <w:r w:rsidRPr="002666AF">
        <w:rPr>
          <w:rFonts w:ascii="Nunito Sans" w:hAnsi="Nunito Sans"/>
        </w:rPr>
        <w:t xml:space="preserve">Kompiuterių tinklų apsauga nuo kenkėjiškos veiklos (pvz., </w:t>
      </w:r>
      <w:proofErr w:type="spellStart"/>
      <w:r w:rsidRPr="002666AF">
        <w:rPr>
          <w:rFonts w:ascii="Nunito Sans" w:hAnsi="Nunito Sans"/>
        </w:rPr>
        <w:t>DDoS</w:t>
      </w:r>
      <w:proofErr w:type="spellEnd"/>
      <w:r w:rsidRPr="002666AF">
        <w:rPr>
          <w:rFonts w:ascii="Nunito Sans" w:hAnsi="Nunito Sans"/>
        </w:rPr>
        <w:t xml:space="preserve"> atakų, virusų);</w:t>
      </w:r>
    </w:p>
    <w:p w14:paraId="736B4A31" w14:textId="2FED66CA" w:rsidR="00CF766A" w:rsidRPr="002666AF" w:rsidRDefault="00CF766A" w:rsidP="00E722AA">
      <w:pPr>
        <w:pStyle w:val="ListParagraph"/>
        <w:numPr>
          <w:ilvl w:val="2"/>
          <w:numId w:val="13"/>
        </w:numPr>
        <w:ind w:left="1843" w:hanging="553"/>
        <w:rPr>
          <w:rFonts w:ascii="Nunito Sans" w:hAnsi="Nunito Sans" w:cs="Tahoma"/>
        </w:rPr>
      </w:pPr>
      <w:r w:rsidRPr="002666AF">
        <w:rPr>
          <w:rFonts w:ascii="Nunito Sans" w:hAnsi="Nunito Sans"/>
        </w:rPr>
        <w:t>Patikrinti, ar visi duomenų perdavimo kanalai yra tinkamai apsaugoti (pvz., naudojant SSL/TLS šifravimą).</w:t>
      </w:r>
    </w:p>
    <w:p w14:paraId="3F1F12EF" w14:textId="2B51501F" w:rsidR="009C6859" w:rsidRPr="002666AF" w:rsidRDefault="009C6859" w:rsidP="00E722AA">
      <w:pPr>
        <w:pStyle w:val="ListParagraph"/>
        <w:numPr>
          <w:ilvl w:val="1"/>
          <w:numId w:val="13"/>
        </w:numPr>
        <w:spacing w:after="160" w:line="278" w:lineRule="auto"/>
        <w:ind w:firstLine="66"/>
        <w:jc w:val="left"/>
        <w:rPr>
          <w:rFonts w:ascii="Nunito Sans" w:hAnsi="Nunito Sans"/>
        </w:rPr>
      </w:pPr>
      <w:r w:rsidRPr="002666AF">
        <w:rPr>
          <w:rFonts w:ascii="Nunito Sans" w:hAnsi="Nunito Sans"/>
        </w:rPr>
        <w:t>Įvertinti, kokios yra galimybės duomenų srautui perimti arba pakeisti.</w:t>
      </w:r>
      <w:r w:rsidR="001C7047">
        <w:rPr>
          <w:rFonts w:ascii="Nunito Sans" w:hAnsi="Nunito Sans"/>
        </w:rPr>
        <w:t xml:space="preserve"> </w:t>
      </w:r>
      <w:r w:rsidRPr="002666AF">
        <w:rPr>
          <w:rFonts w:ascii="Nunito Sans" w:hAnsi="Nunito Sans"/>
        </w:rPr>
        <w:t>Programinės įrangos apsauga (</w:t>
      </w:r>
      <w:proofErr w:type="spellStart"/>
      <w:r w:rsidRPr="002666AF">
        <w:rPr>
          <w:rFonts w:ascii="Nunito Sans" w:hAnsi="Nunito Sans"/>
        </w:rPr>
        <w:t>application</w:t>
      </w:r>
      <w:proofErr w:type="spellEnd"/>
      <w:r w:rsidRPr="002666AF">
        <w:rPr>
          <w:rFonts w:ascii="Nunito Sans" w:hAnsi="Nunito Sans"/>
        </w:rPr>
        <w:t xml:space="preserve"> </w:t>
      </w:r>
      <w:proofErr w:type="spellStart"/>
      <w:r w:rsidRPr="002666AF">
        <w:rPr>
          <w:rFonts w:ascii="Nunito Sans" w:hAnsi="Nunito Sans"/>
        </w:rPr>
        <w:t>security</w:t>
      </w:r>
      <w:proofErr w:type="spellEnd"/>
      <w:r w:rsidRPr="002666AF">
        <w:rPr>
          <w:rFonts w:ascii="Nunito Sans" w:hAnsi="Nunito Sans"/>
        </w:rPr>
        <w:t>) – programinės įrangos atsparumas pažeidžiamumams ir įsilaužimams.</w:t>
      </w:r>
    </w:p>
    <w:p w14:paraId="262634E4" w14:textId="77777777" w:rsidR="009C6859" w:rsidRPr="002666AF" w:rsidRDefault="009C6859" w:rsidP="00E722AA">
      <w:pPr>
        <w:pStyle w:val="ListParagraph"/>
        <w:numPr>
          <w:ilvl w:val="1"/>
          <w:numId w:val="13"/>
        </w:numPr>
        <w:spacing w:after="160" w:line="278" w:lineRule="auto"/>
        <w:ind w:firstLine="66"/>
        <w:jc w:val="left"/>
        <w:rPr>
          <w:rFonts w:ascii="Nunito Sans" w:hAnsi="Nunito Sans"/>
        </w:rPr>
      </w:pPr>
      <w:r w:rsidRPr="002666AF">
        <w:rPr>
          <w:rFonts w:ascii="Nunito Sans" w:hAnsi="Nunito Sans"/>
        </w:rPr>
        <w:t>Incidentų valdymas (</w:t>
      </w:r>
      <w:proofErr w:type="spellStart"/>
      <w:r w:rsidRPr="002666AF">
        <w:rPr>
          <w:rFonts w:ascii="Nunito Sans" w:hAnsi="Nunito Sans"/>
        </w:rPr>
        <w:t>incident</w:t>
      </w:r>
      <w:proofErr w:type="spellEnd"/>
      <w:r w:rsidRPr="002666AF">
        <w:rPr>
          <w:rFonts w:ascii="Nunito Sans" w:hAnsi="Nunito Sans"/>
        </w:rPr>
        <w:t xml:space="preserve"> </w:t>
      </w:r>
      <w:proofErr w:type="spellStart"/>
      <w:r w:rsidRPr="002666AF">
        <w:rPr>
          <w:rFonts w:ascii="Nunito Sans" w:hAnsi="Nunito Sans"/>
        </w:rPr>
        <w:t>response</w:t>
      </w:r>
      <w:proofErr w:type="spellEnd"/>
      <w:r w:rsidRPr="002666AF">
        <w:rPr>
          <w:rFonts w:ascii="Nunito Sans" w:hAnsi="Nunito Sans"/>
        </w:rPr>
        <w:t>) – kaip realizuotas greitas reagavimas į kibernetinius incidentus ir jų suvaldymas.</w:t>
      </w:r>
    </w:p>
    <w:p w14:paraId="22C7CF0B" w14:textId="77777777" w:rsidR="009C6859" w:rsidRPr="002666AF" w:rsidRDefault="009C6859" w:rsidP="00E722AA">
      <w:pPr>
        <w:pStyle w:val="ListParagraph"/>
        <w:numPr>
          <w:ilvl w:val="1"/>
          <w:numId w:val="13"/>
        </w:numPr>
        <w:spacing w:after="160" w:line="278" w:lineRule="auto"/>
        <w:ind w:firstLine="66"/>
        <w:jc w:val="left"/>
        <w:rPr>
          <w:rFonts w:ascii="Nunito Sans" w:hAnsi="Nunito Sans"/>
        </w:rPr>
      </w:pPr>
      <w:r w:rsidRPr="002666AF">
        <w:rPr>
          <w:rFonts w:ascii="Nunito Sans" w:hAnsi="Nunito Sans"/>
        </w:rPr>
        <w:t>Šifravimas (</w:t>
      </w:r>
      <w:proofErr w:type="spellStart"/>
      <w:r w:rsidRPr="002666AF">
        <w:rPr>
          <w:rFonts w:ascii="Nunito Sans" w:hAnsi="Nunito Sans"/>
        </w:rPr>
        <w:t>encryption</w:t>
      </w:r>
      <w:proofErr w:type="spellEnd"/>
      <w:r w:rsidRPr="002666AF">
        <w:rPr>
          <w:rFonts w:ascii="Nunito Sans" w:hAnsi="Nunito Sans"/>
        </w:rPr>
        <w:t>) – ar realizuoti duomenų šifravimo sprendimai, kurie užtikrina, kad informaciją gali perskaityti tik įgalioti naudotojai.</w:t>
      </w:r>
    </w:p>
    <w:p w14:paraId="212B4C2C" w14:textId="665EA605" w:rsidR="009C6859" w:rsidRPr="002666AF" w:rsidRDefault="009C6859" w:rsidP="00E722AA">
      <w:pPr>
        <w:pStyle w:val="ListParagraph"/>
        <w:numPr>
          <w:ilvl w:val="1"/>
          <w:numId w:val="13"/>
        </w:numPr>
        <w:ind w:firstLine="66"/>
        <w:rPr>
          <w:rFonts w:ascii="Nunito Sans" w:hAnsi="Nunito Sans" w:cs="Tahoma"/>
        </w:rPr>
      </w:pPr>
      <w:r w:rsidRPr="002666AF">
        <w:rPr>
          <w:rFonts w:ascii="Nunito Sans" w:hAnsi="Nunito Sans"/>
        </w:rPr>
        <w:t>Grėsmių valdymas (</w:t>
      </w:r>
      <w:proofErr w:type="spellStart"/>
      <w:r w:rsidRPr="002666AF">
        <w:rPr>
          <w:rFonts w:ascii="Nunito Sans" w:hAnsi="Nunito Sans"/>
        </w:rPr>
        <w:t>threat</w:t>
      </w:r>
      <w:proofErr w:type="spellEnd"/>
      <w:r w:rsidRPr="002666AF">
        <w:rPr>
          <w:rFonts w:ascii="Nunito Sans" w:hAnsi="Nunito Sans"/>
        </w:rPr>
        <w:t xml:space="preserve"> </w:t>
      </w:r>
      <w:proofErr w:type="spellStart"/>
      <w:r w:rsidRPr="002666AF">
        <w:rPr>
          <w:rFonts w:ascii="Nunito Sans" w:hAnsi="Nunito Sans"/>
        </w:rPr>
        <w:t>management</w:t>
      </w:r>
      <w:proofErr w:type="spellEnd"/>
      <w:r w:rsidRPr="002666AF">
        <w:rPr>
          <w:rFonts w:ascii="Nunito Sans" w:hAnsi="Nunito Sans"/>
        </w:rPr>
        <w:t>) – kaip organizuotas grėsmių IT sistemoms aptikimas ir neutralizavimas.</w:t>
      </w:r>
    </w:p>
    <w:p w14:paraId="0079A947" w14:textId="77777777" w:rsidR="009C6859" w:rsidRPr="002666AF" w:rsidRDefault="009C6859" w:rsidP="00E722AA">
      <w:pPr>
        <w:pStyle w:val="ListParagraph"/>
        <w:numPr>
          <w:ilvl w:val="1"/>
          <w:numId w:val="13"/>
        </w:numPr>
        <w:spacing w:after="160" w:line="278" w:lineRule="auto"/>
        <w:ind w:firstLine="66"/>
        <w:jc w:val="left"/>
        <w:rPr>
          <w:rFonts w:ascii="Nunito Sans" w:hAnsi="Nunito Sans"/>
        </w:rPr>
      </w:pPr>
      <w:r w:rsidRPr="002666AF">
        <w:rPr>
          <w:rFonts w:ascii="Nunito Sans" w:hAnsi="Nunito Sans"/>
        </w:rPr>
        <w:t>Prieiga:</w:t>
      </w:r>
    </w:p>
    <w:p w14:paraId="565FCC01" w14:textId="77777777" w:rsidR="009C6859" w:rsidRPr="002666AF" w:rsidRDefault="009C6859" w:rsidP="00E722AA">
      <w:pPr>
        <w:pStyle w:val="ListParagraph"/>
        <w:numPr>
          <w:ilvl w:val="2"/>
          <w:numId w:val="13"/>
        </w:numPr>
        <w:spacing w:after="160" w:line="278" w:lineRule="auto"/>
        <w:ind w:left="1843" w:hanging="501"/>
        <w:jc w:val="left"/>
        <w:rPr>
          <w:rFonts w:ascii="Nunito Sans" w:hAnsi="Nunito Sans"/>
        </w:rPr>
      </w:pPr>
      <w:r w:rsidRPr="002666AF">
        <w:rPr>
          <w:rFonts w:ascii="Nunito Sans" w:hAnsi="Nunito Sans"/>
        </w:rPr>
        <w:t>Ar autentifikacijos ir autorizacijos metodai atitinka saugiam prisijungimui keliamus reikalavimus.</w:t>
      </w:r>
    </w:p>
    <w:p w14:paraId="34221995" w14:textId="77777777" w:rsidR="009C6859" w:rsidRPr="002666AF" w:rsidRDefault="009C6859" w:rsidP="00E722AA">
      <w:pPr>
        <w:pStyle w:val="ListParagraph"/>
        <w:numPr>
          <w:ilvl w:val="2"/>
          <w:numId w:val="13"/>
        </w:numPr>
        <w:spacing w:after="160" w:line="278" w:lineRule="auto"/>
        <w:ind w:left="1843" w:hanging="501"/>
        <w:jc w:val="left"/>
        <w:rPr>
          <w:rFonts w:ascii="Nunito Sans" w:hAnsi="Nunito Sans"/>
        </w:rPr>
      </w:pPr>
      <w:r w:rsidRPr="002666AF">
        <w:rPr>
          <w:rFonts w:ascii="Nunito Sans" w:hAnsi="Nunito Sans"/>
        </w:rPr>
        <w:t>Patikrinti, ar yra nustatytos reikiamos prieigos teisės įmonės, padalinio, sistemos modulių lygmenimis.</w:t>
      </w:r>
    </w:p>
    <w:p w14:paraId="1B3C388E" w14:textId="77777777" w:rsidR="009C6859" w:rsidRPr="002666AF" w:rsidRDefault="009C6859" w:rsidP="00E722AA">
      <w:pPr>
        <w:pStyle w:val="ListParagraph"/>
        <w:numPr>
          <w:ilvl w:val="2"/>
          <w:numId w:val="13"/>
        </w:numPr>
        <w:spacing w:after="160" w:line="278" w:lineRule="auto"/>
        <w:ind w:left="1843" w:hanging="501"/>
        <w:jc w:val="left"/>
        <w:rPr>
          <w:rFonts w:ascii="Nunito Sans" w:hAnsi="Nunito Sans"/>
        </w:rPr>
      </w:pPr>
      <w:r w:rsidRPr="002666AF">
        <w:rPr>
          <w:rFonts w:ascii="Nunito Sans" w:hAnsi="Nunito Sans"/>
        </w:rPr>
        <w:t>Ar naudotojų slaptažodžiai yra saugomi naudojant kodavimą (</w:t>
      </w:r>
      <w:proofErr w:type="spellStart"/>
      <w:r w:rsidRPr="002666AF">
        <w:rPr>
          <w:rFonts w:ascii="Nunito Sans" w:hAnsi="Nunito Sans"/>
        </w:rPr>
        <w:t>hash</w:t>
      </w:r>
      <w:proofErr w:type="spellEnd"/>
      <w:r w:rsidRPr="002666AF">
        <w:rPr>
          <w:rFonts w:ascii="Nunito Sans" w:hAnsi="Nunito Sans"/>
        </w:rPr>
        <w:t xml:space="preserve"> </w:t>
      </w:r>
      <w:proofErr w:type="spellStart"/>
      <w:r w:rsidRPr="002666AF">
        <w:rPr>
          <w:rFonts w:ascii="Nunito Sans" w:hAnsi="Nunito Sans"/>
        </w:rPr>
        <w:t>form</w:t>
      </w:r>
      <w:proofErr w:type="spellEnd"/>
      <w:r w:rsidRPr="002666AF">
        <w:rPr>
          <w:rFonts w:ascii="Nunito Sans" w:hAnsi="Nunito Sans"/>
        </w:rPr>
        <w:t xml:space="preserve">); </w:t>
      </w:r>
    </w:p>
    <w:p w14:paraId="705267BD" w14:textId="77777777" w:rsidR="009C6859" w:rsidRPr="002666AF" w:rsidRDefault="009C6859" w:rsidP="00E722AA">
      <w:pPr>
        <w:pStyle w:val="ListParagraph"/>
        <w:numPr>
          <w:ilvl w:val="2"/>
          <w:numId w:val="13"/>
        </w:numPr>
        <w:spacing w:after="160" w:line="278" w:lineRule="auto"/>
        <w:ind w:left="1843" w:hanging="501"/>
        <w:jc w:val="left"/>
        <w:rPr>
          <w:rFonts w:ascii="Nunito Sans" w:hAnsi="Nunito Sans"/>
        </w:rPr>
      </w:pPr>
      <w:r w:rsidRPr="002666AF">
        <w:rPr>
          <w:rFonts w:ascii="Nunito Sans" w:hAnsi="Nunito Sans"/>
        </w:rPr>
        <w:lastRenderedPageBreak/>
        <w:t>Ar yra įgyvendintas reikalavimas dėl sesijos laiko (</w:t>
      </w:r>
      <w:proofErr w:type="spellStart"/>
      <w:r w:rsidRPr="002666AF">
        <w:rPr>
          <w:rFonts w:ascii="Nunito Sans" w:hAnsi="Nunito Sans"/>
        </w:rPr>
        <w:t>t.y</w:t>
      </w:r>
      <w:proofErr w:type="spellEnd"/>
      <w:r w:rsidRPr="002666AF">
        <w:rPr>
          <w:rFonts w:ascii="Nunito Sans" w:hAnsi="Nunito Sans"/>
        </w:rPr>
        <w:t>. naudotojui esant neaktyviam nustatytą laiką, jo sesija yra nutraukiama).</w:t>
      </w:r>
    </w:p>
    <w:p w14:paraId="6C64854B" w14:textId="77777777" w:rsidR="00FA05EB" w:rsidRPr="002666AF" w:rsidRDefault="00FA05EB" w:rsidP="00E722AA">
      <w:pPr>
        <w:pStyle w:val="ListParagraph"/>
        <w:numPr>
          <w:ilvl w:val="1"/>
          <w:numId w:val="13"/>
        </w:numPr>
        <w:spacing w:after="160" w:line="278" w:lineRule="auto"/>
        <w:ind w:firstLine="66"/>
        <w:jc w:val="left"/>
        <w:rPr>
          <w:rFonts w:ascii="Nunito Sans" w:hAnsi="Nunito Sans"/>
        </w:rPr>
      </w:pPr>
      <w:r w:rsidRPr="002666AF">
        <w:rPr>
          <w:rFonts w:ascii="Nunito Sans" w:hAnsi="Nunito Sans"/>
        </w:rPr>
        <w:t xml:space="preserve">Atlikti </w:t>
      </w:r>
      <w:proofErr w:type="spellStart"/>
      <w:r w:rsidRPr="002666AF">
        <w:rPr>
          <w:rFonts w:ascii="Nunito Sans" w:hAnsi="Nunito Sans"/>
        </w:rPr>
        <w:t>penetracijos</w:t>
      </w:r>
      <w:proofErr w:type="spellEnd"/>
      <w:r w:rsidRPr="002666AF">
        <w:rPr>
          <w:rFonts w:ascii="Nunito Sans" w:hAnsi="Nunito Sans"/>
        </w:rPr>
        <w:t xml:space="preserve"> testą.</w:t>
      </w:r>
    </w:p>
    <w:p w14:paraId="6347CC61" w14:textId="77777777" w:rsidR="003310FB" w:rsidRPr="002666AF" w:rsidRDefault="003310FB" w:rsidP="00E722AA">
      <w:pPr>
        <w:pStyle w:val="ListParagraph"/>
        <w:numPr>
          <w:ilvl w:val="0"/>
          <w:numId w:val="13"/>
        </w:numPr>
        <w:spacing w:after="160" w:line="278" w:lineRule="auto"/>
        <w:ind w:left="709" w:hanging="283"/>
        <w:jc w:val="left"/>
        <w:rPr>
          <w:rFonts w:ascii="Nunito Sans" w:hAnsi="Nunito Sans"/>
        </w:rPr>
      </w:pPr>
      <w:r w:rsidRPr="002666AF">
        <w:rPr>
          <w:rFonts w:ascii="Nunito Sans" w:hAnsi="Nunito Sans"/>
        </w:rPr>
        <w:t>Asmens duomenų apsauga:</w:t>
      </w:r>
    </w:p>
    <w:p w14:paraId="54788239" w14:textId="77777777" w:rsidR="003310FB" w:rsidRPr="002666AF" w:rsidRDefault="003310FB" w:rsidP="00E722AA">
      <w:pPr>
        <w:pStyle w:val="ListParagraph"/>
        <w:numPr>
          <w:ilvl w:val="1"/>
          <w:numId w:val="13"/>
        </w:numPr>
        <w:spacing w:after="160" w:line="278" w:lineRule="auto"/>
        <w:ind w:firstLine="66"/>
        <w:jc w:val="left"/>
        <w:rPr>
          <w:rFonts w:ascii="Nunito Sans" w:hAnsi="Nunito Sans"/>
        </w:rPr>
      </w:pPr>
      <w:r w:rsidRPr="002666AF">
        <w:rPr>
          <w:rFonts w:ascii="Nunito Sans" w:hAnsi="Nunito Sans"/>
        </w:rPr>
        <w:t xml:space="preserve">Patikrinti, ar realizuotos priemonės dėl saugojimo terminų nustatymo, asmens duomenų ištrynimo ar </w:t>
      </w:r>
      <w:proofErr w:type="spellStart"/>
      <w:r w:rsidRPr="002666AF">
        <w:rPr>
          <w:rFonts w:ascii="Nunito Sans" w:hAnsi="Nunito Sans"/>
        </w:rPr>
        <w:t>anonimizavimo</w:t>
      </w:r>
      <w:proofErr w:type="spellEnd"/>
      <w:r w:rsidRPr="002666AF">
        <w:rPr>
          <w:rFonts w:ascii="Nunito Sans" w:hAnsi="Nunito Sans"/>
        </w:rPr>
        <w:t xml:space="preserve">. </w:t>
      </w:r>
    </w:p>
    <w:p w14:paraId="2E28AE82" w14:textId="77777777" w:rsidR="003310FB" w:rsidRPr="002666AF" w:rsidRDefault="003310FB" w:rsidP="00E722AA">
      <w:pPr>
        <w:pStyle w:val="ListParagraph"/>
        <w:numPr>
          <w:ilvl w:val="1"/>
          <w:numId w:val="13"/>
        </w:numPr>
        <w:spacing w:after="160" w:line="278" w:lineRule="auto"/>
        <w:ind w:firstLine="66"/>
        <w:jc w:val="left"/>
        <w:rPr>
          <w:rFonts w:ascii="Nunito Sans" w:hAnsi="Nunito Sans"/>
        </w:rPr>
      </w:pPr>
      <w:r w:rsidRPr="002666AF">
        <w:rPr>
          <w:rFonts w:ascii="Nunito Sans" w:hAnsi="Nunito Sans"/>
        </w:rPr>
        <w:t>Patikrinti, ar asmens duomenys yra tinkamai šifruojami tiek saugojimo, tiek perdavimo metu.</w:t>
      </w:r>
    </w:p>
    <w:p w14:paraId="69BB76FC" w14:textId="77777777" w:rsidR="003310FB" w:rsidRPr="002666AF" w:rsidRDefault="003310FB" w:rsidP="00E722AA">
      <w:pPr>
        <w:pStyle w:val="ListParagraph"/>
        <w:numPr>
          <w:ilvl w:val="1"/>
          <w:numId w:val="13"/>
        </w:numPr>
        <w:spacing w:after="160" w:line="278" w:lineRule="auto"/>
        <w:ind w:firstLine="66"/>
        <w:jc w:val="left"/>
        <w:rPr>
          <w:rFonts w:ascii="Nunito Sans" w:hAnsi="Nunito Sans"/>
        </w:rPr>
      </w:pPr>
      <w:r w:rsidRPr="002666AF">
        <w:rPr>
          <w:rFonts w:ascii="Nunito Sans" w:hAnsi="Nunito Sans"/>
        </w:rPr>
        <w:t>Patikrinti, ar yra daromi techninių žurnalų įrašai, ar juose matoma prieigų prie asmens duomenų informacija, ar jie apsaugoti nuo sugadinimo, suklastojimo ar neautorizuotos prieigos.</w:t>
      </w:r>
    </w:p>
    <w:p w14:paraId="57D07F81" w14:textId="77777777" w:rsidR="003310FB" w:rsidRPr="002666AF" w:rsidRDefault="003310FB" w:rsidP="00E722AA">
      <w:pPr>
        <w:pStyle w:val="ListParagraph"/>
        <w:numPr>
          <w:ilvl w:val="1"/>
          <w:numId w:val="13"/>
        </w:numPr>
        <w:spacing w:after="160" w:line="278" w:lineRule="auto"/>
        <w:ind w:firstLine="66"/>
        <w:jc w:val="left"/>
        <w:rPr>
          <w:rFonts w:ascii="Nunito Sans" w:hAnsi="Nunito Sans"/>
        </w:rPr>
      </w:pPr>
      <w:r w:rsidRPr="002666AF">
        <w:rPr>
          <w:rFonts w:ascii="Nunito Sans" w:hAnsi="Nunito Sans"/>
        </w:rPr>
        <w:t>Patikrinti, ar yra užtikrinamas asmens duomenų atsarginių kopijų darymas.</w:t>
      </w:r>
    </w:p>
    <w:p w14:paraId="74B86F85" w14:textId="77777777" w:rsidR="003310FB" w:rsidRPr="002666AF" w:rsidRDefault="003310FB" w:rsidP="00E722AA">
      <w:pPr>
        <w:pStyle w:val="ListParagraph"/>
        <w:numPr>
          <w:ilvl w:val="1"/>
          <w:numId w:val="13"/>
        </w:numPr>
        <w:spacing w:after="160" w:line="278" w:lineRule="auto"/>
        <w:ind w:firstLine="66"/>
        <w:jc w:val="left"/>
        <w:rPr>
          <w:rFonts w:ascii="Nunito Sans" w:hAnsi="Nunito Sans"/>
        </w:rPr>
      </w:pPr>
      <w:r w:rsidRPr="002666AF">
        <w:rPr>
          <w:rFonts w:ascii="Nunito Sans" w:hAnsi="Nunito Sans"/>
        </w:rPr>
        <w:t xml:space="preserve">Patikrinti, ar sistema sukonfigūruota taip, jog leistų įgyvendinti  BDAR numatytas duomenų subjektų teises (teisę būti informuotam apie asmens duomenų tvarkymą, teisę susipažinti su asmens duomenimis, teisę reikalauti ištaisyti duomenis, teisę būti pamirštam, teisę apriboti duomenų tvarkymą, teisę nesutikti su duomenų tvarkymu, teisę į duomenų </w:t>
      </w:r>
      <w:proofErr w:type="spellStart"/>
      <w:r w:rsidRPr="002666AF">
        <w:rPr>
          <w:rFonts w:ascii="Nunito Sans" w:hAnsi="Nunito Sans"/>
        </w:rPr>
        <w:t>perkeliamumą</w:t>
      </w:r>
      <w:proofErr w:type="spellEnd"/>
      <w:r w:rsidRPr="002666AF">
        <w:rPr>
          <w:rFonts w:ascii="Nunito Sans" w:hAnsi="Nunito Sans"/>
        </w:rPr>
        <w:t>).</w:t>
      </w:r>
    </w:p>
    <w:p w14:paraId="06D64D96" w14:textId="629B4497" w:rsidR="009C6859" w:rsidRPr="002666AF" w:rsidRDefault="003310FB" w:rsidP="00E722AA">
      <w:pPr>
        <w:pStyle w:val="ListParagraph"/>
        <w:numPr>
          <w:ilvl w:val="0"/>
          <w:numId w:val="13"/>
        </w:numPr>
        <w:ind w:left="567" w:hanging="141"/>
        <w:rPr>
          <w:rFonts w:ascii="Nunito Sans" w:hAnsi="Nunito Sans" w:cs="Tahoma"/>
        </w:rPr>
      </w:pPr>
      <w:r w:rsidRPr="002666AF">
        <w:rPr>
          <w:rFonts w:ascii="Nunito Sans" w:hAnsi="Nunito Sans"/>
        </w:rPr>
        <w:t>Įvertinti technines</w:t>
      </w:r>
      <w:r w:rsidRPr="002666AF" w:rsidDel="00A341A4">
        <w:rPr>
          <w:rFonts w:ascii="Nunito Sans" w:hAnsi="Nunito Sans"/>
        </w:rPr>
        <w:t xml:space="preserve"> </w:t>
      </w:r>
      <w:r w:rsidRPr="002666AF">
        <w:rPr>
          <w:rFonts w:ascii="Nunito Sans" w:hAnsi="Nunito Sans"/>
        </w:rPr>
        <w:t>saugumo priemones, užtikrinančias  tinkamą asmens duomenų saugumą, įskaitant apsaugą nuo duomenų tvarkymo be leidimo arba neteisėto duomenų tvarkymo ir nuo netyčinio praradimo, sunaikinimo ar sugadinimo.</w:t>
      </w:r>
    </w:p>
    <w:p w14:paraId="4CBBAD89" w14:textId="77777777" w:rsidR="00140B0D" w:rsidRPr="002666AF" w:rsidRDefault="00140B0D" w:rsidP="00E722AA">
      <w:pPr>
        <w:pStyle w:val="ListParagraph"/>
        <w:numPr>
          <w:ilvl w:val="0"/>
          <w:numId w:val="13"/>
        </w:numPr>
        <w:spacing w:after="160" w:line="278" w:lineRule="auto"/>
        <w:ind w:left="851" w:hanging="425"/>
        <w:jc w:val="left"/>
        <w:rPr>
          <w:rFonts w:ascii="Nunito Sans" w:hAnsi="Nunito Sans"/>
        </w:rPr>
      </w:pPr>
      <w:r w:rsidRPr="002666AF">
        <w:rPr>
          <w:rFonts w:ascii="Nunito Sans" w:hAnsi="Nunito Sans"/>
        </w:rPr>
        <w:t>Patikrinti, sistemos</w:t>
      </w:r>
      <w:r w:rsidRPr="002666AF" w:rsidDel="004A6F5B">
        <w:rPr>
          <w:rFonts w:ascii="Nunito Sans" w:hAnsi="Nunito Sans"/>
        </w:rPr>
        <w:t xml:space="preserve"> </w:t>
      </w:r>
      <w:r w:rsidRPr="002666AF">
        <w:rPr>
          <w:rFonts w:ascii="Nunito Sans" w:hAnsi="Nunito Sans"/>
        </w:rPr>
        <w:t>atitiktį ISO/IEC 27001 standartui ir BDAR reikalavimams.</w:t>
      </w:r>
    </w:p>
    <w:p w14:paraId="07A02106" w14:textId="77777777" w:rsidR="00140B0D" w:rsidRPr="002666AF" w:rsidRDefault="00140B0D" w:rsidP="00E722AA">
      <w:pPr>
        <w:pStyle w:val="ListParagraph"/>
        <w:numPr>
          <w:ilvl w:val="0"/>
          <w:numId w:val="13"/>
        </w:numPr>
        <w:spacing w:after="160" w:line="278" w:lineRule="auto"/>
        <w:ind w:left="851" w:hanging="425"/>
        <w:jc w:val="left"/>
        <w:rPr>
          <w:rFonts w:ascii="Nunito Sans" w:hAnsi="Nunito Sans"/>
        </w:rPr>
      </w:pPr>
      <w:r w:rsidRPr="002666AF">
        <w:rPr>
          <w:rFonts w:ascii="Nunito Sans" w:hAnsi="Nunito Sans"/>
        </w:rPr>
        <w:t>Rekomendacijos dėl veiksmų po audito:</w:t>
      </w:r>
    </w:p>
    <w:p w14:paraId="251F90AA" w14:textId="77777777" w:rsidR="00140B0D" w:rsidRPr="002666AF" w:rsidRDefault="00140B0D" w:rsidP="00E722AA">
      <w:pPr>
        <w:pStyle w:val="ListParagraph"/>
        <w:numPr>
          <w:ilvl w:val="1"/>
          <w:numId w:val="13"/>
        </w:numPr>
        <w:spacing w:after="160" w:line="278" w:lineRule="auto"/>
        <w:ind w:left="1418" w:hanging="560"/>
        <w:jc w:val="left"/>
        <w:rPr>
          <w:rFonts w:ascii="Nunito Sans" w:hAnsi="Nunito Sans"/>
        </w:rPr>
      </w:pPr>
      <w:r w:rsidRPr="002666AF">
        <w:rPr>
          <w:rFonts w:ascii="Nunito Sans" w:hAnsi="Nunito Sans"/>
        </w:rPr>
        <w:t>Pateikti konkrečias rekomendacijas, kaip ištaisyti nustatytus trūkumus, pagerinti saugumo lygį ir atitikti teisės aktų reikalavimus. Rekomendacijas sugrupuoti pagal kritiškumą: kritinės svarbos, vidutinės svarbos ir žemos svarbos.</w:t>
      </w:r>
    </w:p>
    <w:p w14:paraId="1B5090B4" w14:textId="74134B17" w:rsidR="003A20CE" w:rsidRPr="002666AF" w:rsidRDefault="00E722AA" w:rsidP="00E722AA">
      <w:pPr>
        <w:pStyle w:val="ListParagraph"/>
        <w:numPr>
          <w:ilvl w:val="0"/>
          <w:numId w:val="13"/>
        </w:numPr>
        <w:spacing w:after="160" w:line="278" w:lineRule="auto"/>
        <w:ind w:left="851" w:hanging="425"/>
        <w:jc w:val="left"/>
        <w:rPr>
          <w:rFonts w:ascii="Nunito Sans" w:hAnsi="Nunito Sans"/>
        </w:rPr>
      </w:pPr>
      <w:proofErr w:type="spellStart"/>
      <w:r w:rsidRPr="002666AF">
        <w:rPr>
          <w:rFonts w:ascii="Nunito Sans" w:hAnsi="Nunito Sans"/>
          <w:lang w:val="en-GB"/>
        </w:rPr>
        <w:t>Kvalifikaciniai</w:t>
      </w:r>
      <w:proofErr w:type="spellEnd"/>
      <w:r w:rsidRPr="002666AF">
        <w:rPr>
          <w:rFonts w:ascii="Nunito Sans" w:hAnsi="Nunito Sans"/>
          <w:lang w:val="en-GB"/>
        </w:rPr>
        <w:t xml:space="preserve"> </w:t>
      </w:r>
      <w:proofErr w:type="spellStart"/>
      <w:r w:rsidRPr="002666AF">
        <w:rPr>
          <w:rFonts w:ascii="Nunito Sans" w:hAnsi="Nunito Sans"/>
          <w:lang w:val="en-GB"/>
        </w:rPr>
        <w:t>reikalavimai</w:t>
      </w:r>
      <w:proofErr w:type="spellEnd"/>
      <w:r w:rsidRPr="002666AF">
        <w:rPr>
          <w:rFonts w:ascii="Nunito Sans" w:hAnsi="Nunito Sans"/>
          <w:lang w:val="en-GB"/>
        </w:rPr>
        <w:t xml:space="preserve"> </w:t>
      </w:r>
      <w:proofErr w:type="spellStart"/>
      <w:r w:rsidRPr="002666AF">
        <w:rPr>
          <w:rFonts w:ascii="Nunito Sans" w:hAnsi="Nunito Sans"/>
          <w:lang w:val="en-GB"/>
        </w:rPr>
        <w:t>Tiekėjui</w:t>
      </w:r>
      <w:proofErr w:type="spellEnd"/>
      <w:r w:rsidRPr="002666AF">
        <w:rPr>
          <w:rFonts w:ascii="Nunito Sans" w:hAnsi="Nunito Sans"/>
          <w:lang w:val="en-GB"/>
        </w:rPr>
        <w:t>:</w:t>
      </w:r>
    </w:p>
    <w:p w14:paraId="3906DE71" w14:textId="77777777" w:rsidR="003A20CE" w:rsidRPr="002666AF" w:rsidRDefault="003A20CE" w:rsidP="00E722AA">
      <w:pPr>
        <w:pStyle w:val="ListParagraph"/>
        <w:numPr>
          <w:ilvl w:val="1"/>
          <w:numId w:val="13"/>
        </w:numPr>
        <w:spacing w:after="160" w:line="278" w:lineRule="auto"/>
        <w:ind w:left="1418" w:hanging="560"/>
        <w:jc w:val="left"/>
        <w:rPr>
          <w:rFonts w:ascii="Nunito Sans" w:hAnsi="Nunito Sans"/>
        </w:rPr>
      </w:pPr>
      <w:proofErr w:type="spellStart"/>
      <w:r w:rsidRPr="002666AF">
        <w:rPr>
          <w:rFonts w:ascii="Nunito Sans" w:hAnsi="Nunito Sans"/>
          <w:lang w:val="en-GB"/>
        </w:rPr>
        <w:t>Bendrieji</w:t>
      </w:r>
      <w:proofErr w:type="spellEnd"/>
      <w:r w:rsidRPr="002666AF">
        <w:rPr>
          <w:rFonts w:ascii="Nunito Sans" w:hAnsi="Nunito Sans"/>
          <w:lang w:val="en-GB"/>
        </w:rPr>
        <w:t xml:space="preserve"> </w:t>
      </w:r>
      <w:proofErr w:type="spellStart"/>
      <w:r w:rsidRPr="002666AF">
        <w:rPr>
          <w:rFonts w:ascii="Nunito Sans" w:hAnsi="Nunito Sans"/>
          <w:lang w:val="en-GB"/>
        </w:rPr>
        <w:t>kvalifikaciniai</w:t>
      </w:r>
      <w:proofErr w:type="spellEnd"/>
      <w:r w:rsidRPr="002666AF">
        <w:rPr>
          <w:rFonts w:ascii="Nunito Sans" w:hAnsi="Nunito Sans"/>
          <w:lang w:val="en-GB"/>
        </w:rPr>
        <w:t xml:space="preserve"> </w:t>
      </w:r>
      <w:proofErr w:type="spellStart"/>
      <w:r w:rsidRPr="002666AF">
        <w:rPr>
          <w:rFonts w:ascii="Nunito Sans" w:hAnsi="Nunito Sans"/>
          <w:lang w:val="en-GB"/>
        </w:rPr>
        <w:t>reikalavimai</w:t>
      </w:r>
      <w:proofErr w:type="spellEnd"/>
    </w:p>
    <w:p w14:paraId="579065E6" w14:textId="77777777" w:rsidR="003A20CE" w:rsidRPr="002666AF" w:rsidRDefault="003A20CE" w:rsidP="00BF32C1">
      <w:pPr>
        <w:pStyle w:val="ListParagraph"/>
        <w:numPr>
          <w:ilvl w:val="2"/>
          <w:numId w:val="13"/>
        </w:numPr>
        <w:spacing w:after="160" w:line="278" w:lineRule="auto"/>
        <w:ind w:left="1985" w:hanging="695"/>
        <w:jc w:val="left"/>
        <w:rPr>
          <w:rFonts w:ascii="Nunito Sans" w:hAnsi="Nunito Sans"/>
        </w:rPr>
      </w:pPr>
      <w:r w:rsidRPr="002666AF">
        <w:rPr>
          <w:rFonts w:ascii="Nunito Sans" w:hAnsi="Nunito Sans"/>
          <w:lang w:val="en-GB"/>
        </w:rPr>
        <w:t xml:space="preserve">Ne </w:t>
      </w:r>
      <w:proofErr w:type="spellStart"/>
      <w:r w:rsidRPr="002666AF">
        <w:rPr>
          <w:rFonts w:ascii="Nunito Sans" w:hAnsi="Nunito Sans"/>
          <w:lang w:val="en-GB"/>
        </w:rPr>
        <w:t>mažiau</w:t>
      </w:r>
      <w:proofErr w:type="spellEnd"/>
      <w:r w:rsidRPr="002666AF">
        <w:rPr>
          <w:rFonts w:ascii="Nunito Sans" w:hAnsi="Nunito Sans"/>
          <w:lang w:val="en-GB"/>
        </w:rPr>
        <w:t xml:space="preserve"> </w:t>
      </w:r>
      <w:proofErr w:type="spellStart"/>
      <w:r w:rsidRPr="002666AF">
        <w:rPr>
          <w:rFonts w:ascii="Nunito Sans" w:hAnsi="Nunito Sans"/>
          <w:lang w:val="en-GB"/>
        </w:rPr>
        <w:t>kaip</w:t>
      </w:r>
      <w:proofErr w:type="spellEnd"/>
      <w:r w:rsidRPr="002666AF">
        <w:rPr>
          <w:rFonts w:ascii="Nunito Sans" w:hAnsi="Nunito Sans"/>
          <w:lang w:val="en-GB"/>
        </w:rPr>
        <w:t xml:space="preserve"> 3 </w:t>
      </w:r>
      <w:proofErr w:type="spellStart"/>
      <w:r w:rsidRPr="002666AF">
        <w:rPr>
          <w:rFonts w:ascii="Nunito Sans" w:hAnsi="Nunito Sans"/>
          <w:lang w:val="en-GB"/>
        </w:rPr>
        <w:t>metų</w:t>
      </w:r>
      <w:proofErr w:type="spellEnd"/>
      <w:r w:rsidRPr="002666AF">
        <w:rPr>
          <w:rFonts w:ascii="Nunito Sans" w:hAnsi="Nunito Sans"/>
          <w:lang w:val="en-GB"/>
        </w:rPr>
        <w:t xml:space="preserve"> </w:t>
      </w:r>
      <w:proofErr w:type="spellStart"/>
      <w:r w:rsidRPr="002666AF">
        <w:rPr>
          <w:rFonts w:ascii="Nunito Sans" w:hAnsi="Nunito Sans"/>
          <w:lang w:val="en-GB"/>
        </w:rPr>
        <w:t>patirtis</w:t>
      </w:r>
      <w:proofErr w:type="spellEnd"/>
      <w:r w:rsidRPr="002666AF">
        <w:rPr>
          <w:rFonts w:ascii="Nunito Sans" w:hAnsi="Nunito Sans"/>
          <w:lang w:val="en-GB"/>
        </w:rPr>
        <w:t xml:space="preserve"> </w:t>
      </w:r>
      <w:proofErr w:type="spellStart"/>
      <w:r w:rsidRPr="002666AF">
        <w:rPr>
          <w:rFonts w:ascii="Nunito Sans" w:hAnsi="Nunito Sans"/>
          <w:lang w:val="en-GB"/>
        </w:rPr>
        <w:t>atliekant</w:t>
      </w:r>
      <w:proofErr w:type="spellEnd"/>
      <w:r w:rsidRPr="002666AF">
        <w:rPr>
          <w:rFonts w:ascii="Nunito Sans" w:hAnsi="Nunito Sans"/>
          <w:lang w:val="en-GB"/>
        </w:rPr>
        <w:t xml:space="preserve"> </w:t>
      </w:r>
      <w:proofErr w:type="spellStart"/>
      <w:r w:rsidRPr="002666AF">
        <w:rPr>
          <w:rFonts w:ascii="Nunito Sans" w:hAnsi="Nunito Sans"/>
          <w:lang w:val="en-GB"/>
        </w:rPr>
        <w:t>informacinių</w:t>
      </w:r>
      <w:proofErr w:type="spellEnd"/>
      <w:r w:rsidRPr="002666AF">
        <w:rPr>
          <w:rFonts w:ascii="Nunito Sans" w:hAnsi="Nunito Sans"/>
          <w:lang w:val="en-GB"/>
        </w:rPr>
        <w:t xml:space="preserve"> </w:t>
      </w:r>
      <w:proofErr w:type="spellStart"/>
      <w:r w:rsidRPr="002666AF">
        <w:rPr>
          <w:rFonts w:ascii="Nunito Sans" w:hAnsi="Nunito Sans"/>
          <w:lang w:val="en-GB"/>
        </w:rPr>
        <w:t>sistemų</w:t>
      </w:r>
      <w:proofErr w:type="spellEnd"/>
      <w:r w:rsidRPr="002666AF">
        <w:rPr>
          <w:rFonts w:ascii="Nunito Sans" w:hAnsi="Nunito Sans"/>
          <w:lang w:val="en-GB"/>
        </w:rPr>
        <w:t xml:space="preserve"> </w:t>
      </w:r>
      <w:proofErr w:type="spellStart"/>
      <w:r w:rsidRPr="002666AF">
        <w:rPr>
          <w:rFonts w:ascii="Nunito Sans" w:hAnsi="Nunito Sans"/>
          <w:lang w:val="en-GB"/>
        </w:rPr>
        <w:t>saugos</w:t>
      </w:r>
      <w:proofErr w:type="spellEnd"/>
      <w:r w:rsidRPr="002666AF">
        <w:rPr>
          <w:rFonts w:ascii="Nunito Sans" w:hAnsi="Nunito Sans"/>
          <w:lang w:val="en-GB"/>
        </w:rPr>
        <w:t xml:space="preserve"> </w:t>
      </w:r>
      <w:proofErr w:type="spellStart"/>
      <w:r w:rsidRPr="002666AF">
        <w:rPr>
          <w:rFonts w:ascii="Nunito Sans" w:hAnsi="Nunito Sans"/>
          <w:lang w:val="en-GB"/>
        </w:rPr>
        <w:t>auditus</w:t>
      </w:r>
      <w:proofErr w:type="spellEnd"/>
      <w:r w:rsidRPr="002666AF">
        <w:rPr>
          <w:rFonts w:ascii="Nunito Sans" w:hAnsi="Nunito Sans"/>
          <w:lang w:val="en-GB"/>
        </w:rPr>
        <w:t xml:space="preserve"> </w:t>
      </w:r>
      <w:proofErr w:type="spellStart"/>
      <w:r w:rsidRPr="002666AF">
        <w:rPr>
          <w:rFonts w:ascii="Nunito Sans" w:hAnsi="Nunito Sans"/>
          <w:lang w:val="en-GB"/>
        </w:rPr>
        <w:t>organizacijoms</w:t>
      </w:r>
      <w:proofErr w:type="spellEnd"/>
      <w:r w:rsidRPr="002666AF">
        <w:rPr>
          <w:rFonts w:ascii="Nunito Sans" w:hAnsi="Nunito Sans"/>
          <w:lang w:val="en-GB"/>
        </w:rPr>
        <w:t xml:space="preserve">, </w:t>
      </w:r>
      <w:proofErr w:type="spellStart"/>
      <w:r w:rsidRPr="002666AF">
        <w:rPr>
          <w:rFonts w:ascii="Nunito Sans" w:hAnsi="Nunito Sans"/>
          <w:lang w:val="en-GB"/>
        </w:rPr>
        <w:t>turinčioms</w:t>
      </w:r>
      <w:proofErr w:type="spellEnd"/>
      <w:r w:rsidRPr="002666AF">
        <w:rPr>
          <w:rFonts w:ascii="Nunito Sans" w:hAnsi="Nunito Sans"/>
          <w:lang w:val="en-GB"/>
        </w:rPr>
        <w:t xml:space="preserve"> </w:t>
      </w:r>
      <w:proofErr w:type="spellStart"/>
      <w:r w:rsidRPr="002666AF">
        <w:rPr>
          <w:rFonts w:ascii="Nunito Sans" w:hAnsi="Nunito Sans"/>
          <w:lang w:val="en-GB"/>
        </w:rPr>
        <w:t>panašaus</w:t>
      </w:r>
      <w:proofErr w:type="spellEnd"/>
      <w:r w:rsidRPr="002666AF">
        <w:rPr>
          <w:rFonts w:ascii="Nunito Sans" w:hAnsi="Nunito Sans"/>
          <w:lang w:val="en-GB"/>
        </w:rPr>
        <w:t xml:space="preserve"> </w:t>
      </w:r>
      <w:proofErr w:type="spellStart"/>
      <w:r w:rsidRPr="002666AF">
        <w:rPr>
          <w:rFonts w:ascii="Nunito Sans" w:hAnsi="Nunito Sans"/>
          <w:lang w:val="en-GB"/>
        </w:rPr>
        <w:t>dydžio</w:t>
      </w:r>
      <w:proofErr w:type="spellEnd"/>
      <w:r w:rsidRPr="002666AF">
        <w:rPr>
          <w:rFonts w:ascii="Nunito Sans" w:hAnsi="Nunito Sans"/>
          <w:lang w:val="en-GB"/>
        </w:rPr>
        <w:t xml:space="preserve"> </w:t>
      </w:r>
      <w:proofErr w:type="spellStart"/>
      <w:r w:rsidRPr="002666AF">
        <w:rPr>
          <w:rFonts w:ascii="Nunito Sans" w:hAnsi="Nunito Sans"/>
          <w:lang w:val="en-GB"/>
        </w:rPr>
        <w:t>ar</w:t>
      </w:r>
      <w:proofErr w:type="spellEnd"/>
      <w:r w:rsidRPr="002666AF">
        <w:rPr>
          <w:rFonts w:ascii="Nunito Sans" w:hAnsi="Nunito Sans"/>
          <w:lang w:val="en-GB"/>
        </w:rPr>
        <w:t xml:space="preserve"> </w:t>
      </w:r>
      <w:proofErr w:type="spellStart"/>
      <w:r w:rsidRPr="002666AF">
        <w:rPr>
          <w:rFonts w:ascii="Nunito Sans" w:hAnsi="Nunito Sans"/>
          <w:lang w:val="en-GB"/>
        </w:rPr>
        <w:t>sudėtingumo</w:t>
      </w:r>
      <w:proofErr w:type="spellEnd"/>
      <w:r w:rsidRPr="002666AF">
        <w:rPr>
          <w:rFonts w:ascii="Nunito Sans" w:hAnsi="Nunito Sans"/>
          <w:lang w:val="en-GB"/>
        </w:rPr>
        <w:t xml:space="preserve"> </w:t>
      </w:r>
      <w:proofErr w:type="spellStart"/>
      <w:r w:rsidRPr="002666AF">
        <w:rPr>
          <w:rFonts w:ascii="Nunito Sans" w:hAnsi="Nunito Sans"/>
          <w:lang w:val="en-GB"/>
        </w:rPr>
        <w:t>sistemas</w:t>
      </w:r>
      <w:proofErr w:type="spellEnd"/>
      <w:r w:rsidRPr="002666AF">
        <w:rPr>
          <w:rFonts w:ascii="Nunito Sans" w:hAnsi="Nunito Sans"/>
          <w:lang w:val="en-GB"/>
        </w:rPr>
        <w:t>.</w:t>
      </w:r>
    </w:p>
    <w:p w14:paraId="59A20205" w14:textId="77777777" w:rsidR="003A20CE" w:rsidRPr="002666AF" w:rsidRDefault="003A20CE" w:rsidP="00BF32C1">
      <w:pPr>
        <w:pStyle w:val="ListParagraph"/>
        <w:numPr>
          <w:ilvl w:val="2"/>
          <w:numId w:val="13"/>
        </w:numPr>
        <w:spacing w:after="160" w:line="278" w:lineRule="auto"/>
        <w:ind w:left="1985" w:hanging="695"/>
        <w:jc w:val="left"/>
        <w:rPr>
          <w:rFonts w:ascii="Nunito Sans" w:hAnsi="Nunito Sans"/>
        </w:rPr>
      </w:pPr>
      <w:proofErr w:type="spellStart"/>
      <w:r w:rsidRPr="002666AF">
        <w:rPr>
          <w:rFonts w:ascii="Nunito Sans" w:hAnsi="Nunito Sans"/>
          <w:lang w:val="en-GB"/>
        </w:rPr>
        <w:t>Dokumentuota</w:t>
      </w:r>
      <w:proofErr w:type="spellEnd"/>
      <w:r w:rsidRPr="002666AF">
        <w:rPr>
          <w:rFonts w:ascii="Nunito Sans" w:hAnsi="Nunito Sans"/>
          <w:lang w:val="en-GB"/>
        </w:rPr>
        <w:t xml:space="preserve"> </w:t>
      </w:r>
      <w:proofErr w:type="spellStart"/>
      <w:r w:rsidRPr="002666AF">
        <w:rPr>
          <w:rFonts w:ascii="Nunito Sans" w:hAnsi="Nunito Sans"/>
          <w:lang w:val="en-GB"/>
        </w:rPr>
        <w:t>patirtis</w:t>
      </w:r>
      <w:proofErr w:type="spellEnd"/>
      <w:r w:rsidRPr="002666AF">
        <w:rPr>
          <w:rFonts w:ascii="Nunito Sans" w:hAnsi="Nunito Sans"/>
          <w:lang w:val="en-GB"/>
        </w:rPr>
        <w:t xml:space="preserve"> </w:t>
      </w:r>
      <w:proofErr w:type="spellStart"/>
      <w:r w:rsidRPr="002666AF">
        <w:rPr>
          <w:rFonts w:ascii="Nunito Sans" w:hAnsi="Nunito Sans"/>
          <w:lang w:val="en-GB"/>
        </w:rPr>
        <w:t>atliekant</w:t>
      </w:r>
      <w:proofErr w:type="spellEnd"/>
      <w:r w:rsidRPr="002666AF">
        <w:rPr>
          <w:rFonts w:ascii="Nunito Sans" w:hAnsi="Nunito Sans"/>
          <w:lang w:val="en-GB"/>
        </w:rPr>
        <w:t xml:space="preserve"> </w:t>
      </w:r>
      <w:proofErr w:type="spellStart"/>
      <w:r w:rsidRPr="002666AF">
        <w:rPr>
          <w:rFonts w:ascii="Nunito Sans" w:hAnsi="Nunito Sans"/>
          <w:lang w:val="en-GB"/>
        </w:rPr>
        <w:t>kibernetinio</w:t>
      </w:r>
      <w:proofErr w:type="spellEnd"/>
      <w:r w:rsidRPr="002666AF">
        <w:rPr>
          <w:rFonts w:ascii="Nunito Sans" w:hAnsi="Nunito Sans"/>
          <w:lang w:val="en-GB"/>
        </w:rPr>
        <w:t xml:space="preserve"> </w:t>
      </w:r>
      <w:proofErr w:type="spellStart"/>
      <w:r w:rsidRPr="002666AF">
        <w:rPr>
          <w:rFonts w:ascii="Nunito Sans" w:hAnsi="Nunito Sans"/>
          <w:lang w:val="en-GB"/>
        </w:rPr>
        <w:t>saugumo</w:t>
      </w:r>
      <w:proofErr w:type="spellEnd"/>
      <w:r w:rsidRPr="002666AF">
        <w:rPr>
          <w:rFonts w:ascii="Nunito Sans" w:hAnsi="Nunito Sans"/>
          <w:lang w:val="en-GB"/>
        </w:rPr>
        <w:t xml:space="preserve"> </w:t>
      </w:r>
      <w:proofErr w:type="spellStart"/>
      <w:r w:rsidRPr="002666AF">
        <w:rPr>
          <w:rFonts w:ascii="Nunito Sans" w:hAnsi="Nunito Sans"/>
          <w:lang w:val="en-GB"/>
        </w:rPr>
        <w:t>auditą</w:t>
      </w:r>
      <w:proofErr w:type="spellEnd"/>
      <w:r w:rsidRPr="002666AF">
        <w:rPr>
          <w:rFonts w:ascii="Nunito Sans" w:hAnsi="Nunito Sans"/>
          <w:lang w:val="en-GB"/>
        </w:rPr>
        <w:t xml:space="preserve"> </w:t>
      </w:r>
      <w:proofErr w:type="spellStart"/>
      <w:r w:rsidRPr="002666AF">
        <w:rPr>
          <w:rFonts w:ascii="Nunito Sans" w:hAnsi="Nunito Sans"/>
          <w:lang w:val="en-GB"/>
        </w:rPr>
        <w:t>pagal</w:t>
      </w:r>
      <w:proofErr w:type="spellEnd"/>
      <w:r w:rsidRPr="002666AF">
        <w:rPr>
          <w:rFonts w:ascii="Nunito Sans" w:hAnsi="Nunito Sans"/>
          <w:lang w:val="en-GB"/>
        </w:rPr>
        <w:t xml:space="preserve"> </w:t>
      </w:r>
      <w:proofErr w:type="spellStart"/>
      <w:r w:rsidRPr="002666AF">
        <w:rPr>
          <w:rFonts w:ascii="Nunito Sans" w:hAnsi="Nunito Sans"/>
          <w:lang w:val="en-GB"/>
        </w:rPr>
        <w:t>tarptautinius</w:t>
      </w:r>
      <w:proofErr w:type="spellEnd"/>
      <w:r w:rsidRPr="002666AF">
        <w:rPr>
          <w:rFonts w:ascii="Nunito Sans" w:hAnsi="Nunito Sans"/>
          <w:lang w:val="en-GB"/>
        </w:rPr>
        <w:t xml:space="preserve"> </w:t>
      </w:r>
      <w:proofErr w:type="spellStart"/>
      <w:r w:rsidRPr="002666AF">
        <w:rPr>
          <w:rFonts w:ascii="Nunito Sans" w:hAnsi="Nunito Sans"/>
          <w:lang w:val="en-GB"/>
        </w:rPr>
        <w:t>standartus</w:t>
      </w:r>
      <w:proofErr w:type="spellEnd"/>
      <w:r w:rsidRPr="002666AF">
        <w:rPr>
          <w:rFonts w:ascii="Nunito Sans" w:hAnsi="Nunito Sans"/>
          <w:lang w:val="en-GB"/>
        </w:rPr>
        <w:t xml:space="preserve"> (</w:t>
      </w:r>
      <w:proofErr w:type="spellStart"/>
      <w:r w:rsidRPr="002666AF">
        <w:rPr>
          <w:rFonts w:ascii="Nunito Sans" w:hAnsi="Nunito Sans"/>
          <w:lang w:val="en-GB"/>
        </w:rPr>
        <w:t>pvz</w:t>
      </w:r>
      <w:proofErr w:type="spellEnd"/>
      <w:r w:rsidRPr="002666AF">
        <w:rPr>
          <w:rFonts w:ascii="Nunito Sans" w:hAnsi="Nunito Sans"/>
          <w:lang w:val="en-GB"/>
        </w:rPr>
        <w:t>., ISO 27001, NIST, COBIT).</w:t>
      </w:r>
    </w:p>
    <w:p w14:paraId="37344F03" w14:textId="77777777" w:rsidR="003A20CE" w:rsidRPr="002666AF" w:rsidRDefault="003A20CE" w:rsidP="00BF32C1">
      <w:pPr>
        <w:pStyle w:val="ListParagraph"/>
        <w:numPr>
          <w:ilvl w:val="2"/>
          <w:numId w:val="13"/>
        </w:numPr>
        <w:spacing w:after="160" w:line="278" w:lineRule="auto"/>
        <w:ind w:left="1985" w:hanging="695"/>
        <w:jc w:val="left"/>
        <w:rPr>
          <w:rFonts w:ascii="Nunito Sans" w:hAnsi="Nunito Sans"/>
        </w:rPr>
      </w:pPr>
      <w:proofErr w:type="spellStart"/>
      <w:r w:rsidRPr="002666AF">
        <w:rPr>
          <w:rFonts w:ascii="Nunito Sans" w:hAnsi="Nunito Sans"/>
          <w:lang w:val="en-GB"/>
        </w:rPr>
        <w:t>Sertifikuoti</w:t>
      </w:r>
      <w:proofErr w:type="spellEnd"/>
      <w:r w:rsidRPr="002666AF">
        <w:rPr>
          <w:rFonts w:ascii="Nunito Sans" w:hAnsi="Nunito Sans"/>
          <w:lang w:val="en-GB"/>
        </w:rPr>
        <w:t xml:space="preserve"> </w:t>
      </w:r>
      <w:proofErr w:type="spellStart"/>
      <w:r w:rsidRPr="002666AF">
        <w:rPr>
          <w:rFonts w:ascii="Nunito Sans" w:hAnsi="Nunito Sans"/>
          <w:lang w:val="en-GB"/>
        </w:rPr>
        <w:t>specialistai</w:t>
      </w:r>
      <w:proofErr w:type="spellEnd"/>
      <w:r w:rsidRPr="002666AF">
        <w:rPr>
          <w:rFonts w:ascii="Nunito Sans" w:hAnsi="Nunito Sans"/>
          <w:lang w:val="en-GB"/>
        </w:rPr>
        <w:t xml:space="preserve">, </w:t>
      </w:r>
      <w:proofErr w:type="spellStart"/>
      <w:r w:rsidRPr="002666AF">
        <w:rPr>
          <w:rFonts w:ascii="Nunito Sans" w:hAnsi="Nunito Sans"/>
          <w:lang w:val="en-GB"/>
        </w:rPr>
        <w:t>turintys</w:t>
      </w:r>
      <w:proofErr w:type="spellEnd"/>
      <w:r w:rsidRPr="002666AF">
        <w:rPr>
          <w:rFonts w:ascii="Nunito Sans" w:hAnsi="Nunito Sans"/>
          <w:lang w:val="en-GB"/>
        </w:rPr>
        <w:t xml:space="preserve"> </w:t>
      </w:r>
      <w:proofErr w:type="spellStart"/>
      <w:r w:rsidRPr="002666AF">
        <w:rPr>
          <w:rFonts w:ascii="Nunito Sans" w:hAnsi="Nunito Sans"/>
          <w:lang w:val="en-GB"/>
        </w:rPr>
        <w:t>kvalifikacijas</w:t>
      </w:r>
      <w:proofErr w:type="spellEnd"/>
      <w:r w:rsidRPr="002666AF">
        <w:rPr>
          <w:rFonts w:ascii="Nunito Sans" w:hAnsi="Nunito Sans"/>
          <w:lang w:val="en-GB"/>
        </w:rPr>
        <w:t xml:space="preserve">, </w:t>
      </w:r>
      <w:proofErr w:type="spellStart"/>
      <w:r w:rsidRPr="002666AF">
        <w:rPr>
          <w:rFonts w:ascii="Nunito Sans" w:hAnsi="Nunito Sans"/>
          <w:lang w:val="en-GB"/>
        </w:rPr>
        <w:t>tokias</w:t>
      </w:r>
      <w:proofErr w:type="spellEnd"/>
      <w:r w:rsidRPr="002666AF">
        <w:rPr>
          <w:rFonts w:ascii="Nunito Sans" w:hAnsi="Nunito Sans"/>
          <w:lang w:val="en-GB"/>
        </w:rPr>
        <w:t xml:space="preserve"> </w:t>
      </w:r>
      <w:proofErr w:type="spellStart"/>
      <w:r w:rsidRPr="002666AF">
        <w:rPr>
          <w:rFonts w:ascii="Nunito Sans" w:hAnsi="Nunito Sans"/>
          <w:lang w:val="en-GB"/>
        </w:rPr>
        <w:t>kaip</w:t>
      </w:r>
      <w:proofErr w:type="spellEnd"/>
      <w:r w:rsidRPr="002666AF">
        <w:rPr>
          <w:rFonts w:ascii="Nunito Sans" w:hAnsi="Nunito Sans"/>
          <w:lang w:val="en-GB"/>
        </w:rPr>
        <w:t xml:space="preserve"> (</w:t>
      </w:r>
      <w:proofErr w:type="spellStart"/>
      <w:r w:rsidRPr="002666AF">
        <w:rPr>
          <w:rFonts w:ascii="Nunito Sans" w:hAnsi="Nunito Sans"/>
          <w:lang w:val="en-GB"/>
        </w:rPr>
        <w:t>ar</w:t>
      </w:r>
      <w:proofErr w:type="spellEnd"/>
      <w:r w:rsidRPr="002666AF">
        <w:rPr>
          <w:rFonts w:ascii="Nunito Sans" w:hAnsi="Nunito Sans"/>
          <w:lang w:val="en-GB"/>
        </w:rPr>
        <w:t xml:space="preserve"> </w:t>
      </w:r>
      <w:proofErr w:type="spellStart"/>
      <w:r w:rsidRPr="002666AF">
        <w:rPr>
          <w:rFonts w:ascii="Nunito Sans" w:hAnsi="Nunito Sans"/>
          <w:lang w:val="en-GB"/>
        </w:rPr>
        <w:t>analogiškas</w:t>
      </w:r>
      <w:proofErr w:type="spellEnd"/>
      <w:r w:rsidRPr="002666AF">
        <w:rPr>
          <w:rFonts w:ascii="Nunito Sans" w:hAnsi="Nunito Sans"/>
          <w:lang w:val="en-GB"/>
        </w:rPr>
        <w:t>):</w:t>
      </w:r>
    </w:p>
    <w:p w14:paraId="6CC7EDB8" w14:textId="77777777" w:rsidR="003A20CE" w:rsidRPr="002666AF" w:rsidRDefault="003A20CE" w:rsidP="00E722AA">
      <w:pPr>
        <w:pStyle w:val="ListParagraph"/>
        <w:numPr>
          <w:ilvl w:val="3"/>
          <w:numId w:val="13"/>
        </w:numPr>
        <w:spacing w:after="160" w:line="278" w:lineRule="auto"/>
        <w:ind w:firstLine="66"/>
        <w:jc w:val="left"/>
        <w:rPr>
          <w:rFonts w:ascii="Nunito Sans" w:hAnsi="Nunito Sans"/>
        </w:rPr>
      </w:pPr>
      <w:r w:rsidRPr="002666AF">
        <w:rPr>
          <w:rFonts w:ascii="Nunito Sans" w:hAnsi="Nunito Sans"/>
          <w:lang w:val="en-GB"/>
        </w:rPr>
        <w:t>CISA (Certified Information Systems Auditor).</w:t>
      </w:r>
    </w:p>
    <w:p w14:paraId="4CF79E8F" w14:textId="77777777" w:rsidR="003A20CE" w:rsidRPr="002666AF" w:rsidRDefault="003A20CE" w:rsidP="00E722AA">
      <w:pPr>
        <w:pStyle w:val="ListParagraph"/>
        <w:numPr>
          <w:ilvl w:val="3"/>
          <w:numId w:val="13"/>
        </w:numPr>
        <w:spacing w:after="160" w:line="278" w:lineRule="auto"/>
        <w:ind w:firstLine="66"/>
        <w:jc w:val="left"/>
        <w:rPr>
          <w:rFonts w:ascii="Nunito Sans" w:hAnsi="Nunito Sans"/>
        </w:rPr>
      </w:pPr>
      <w:r w:rsidRPr="002666AF">
        <w:rPr>
          <w:rFonts w:ascii="Nunito Sans" w:hAnsi="Nunito Sans"/>
          <w:lang w:val="en-GB"/>
        </w:rPr>
        <w:t>CISSP (Certified Information Systems Security Professional).</w:t>
      </w:r>
    </w:p>
    <w:p w14:paraId="528AB162" w14:textId="77777777" w:rsidR="003A20CE" w:rsidRPr="002666AF" w:rsidRDefault="003A20CE" w:rsidP="00E722AA">
      <w:pPr>
        <w:pStyle w:val="ListParagraph"/>
        <w:numPr>
          <w:ilvl w:val="3"/>
          <w:numId w:val="13"/>
        </w:numPr>
        <w:spacing w:after="160" w:line="278" w:lineRule="auto"/>
        <w:ind w:firstLine="66"/>
        <w:jc w:val="left"/>
        <w:rPr>
          <w:rFonts w:ascii="Nunito Sans" w:hAnsi="Nunito Sans"/>
        </w:rPr>
      </w:pPr>
      <w:r w:rsidRPr="002666AF">
        <w:rPr>
          <w:rFonts w:ascii="Nunito Sans" w:hAnsi="Nunito Sans"/>
          <w:lang w:val="en-GB"/>
        </w:rPr>
        <w:t xml:space="preserve">ISO/IEC 27001 Lead Auditor </w:t>
      </w:r>
      <w:proofErr w:type="spellStart"/>
      <w:r w:rsidRPr="002666AF">
        <w:rPr>
          <w:rFonts w:ascii="Nunito Sans" w:hAnsi="Nunito Sans"/>
          <w:lang w:val="en-GB"/>
        </w:rPr>
        <w:t>sertifikatas</w:t>
      </w:r>
      <w:proofErr w:type="spellEnd"/>
      <w:r w:rsidRPr="002666AF">
        <w:rPr>
          <w:rFonts w:ascii="Nunito Sans" w:hAnsi="Nunito Sans"/>
          <w:lang w:val="en-GB"/>
        </w:rPr>
        <w:t>.</w:t>
      </w:r>
    </w:p>
    <w:p w14:paraId="2DC3E9D9" w14:textId="0F063311" w:rsidR="003A20CE" w:rsidRPr="002666AF" w:rsidRDefault="0074479B" w:rsidP="00BF32C1">
      <w:pPr>
        <w:pStyle w:val="ListParagraph"/>
        <w:numPr>
          <w:ilvl w:val="2"/>
          <w:numId w:val="13"/>
        </w:numPr>
        <w:spacing w:after="160" w:line="278" w:lineRule="auto"/>
        <w:ind w:left="1985" w:hanging="695"/>
        <w:jc w:val="left"/>
        <w:rPr>
          <w:rFonts w:ascii="Nunito Sans" w:hAnsi="Nunito Sans"/>
        </w:rPr>
      </w:pPr>
      <w:proofErr w:type="spellStart"/>
      <w:r w:rsidRPr="002666AF">
        <w:rPr>
          <w:rFonts w:ascii="Nunito Sans" w:hAnsi="Nunito Sans"/>
          <w:lang w:val="en-GB"/>
        </w:rPr>
        <w:t>Pateikti</w:t>
      </w:r>
      <w:proofErr w:type="spellEnd"/>
      <w:r w:rsidRPr="002666AF">
        <w:rPr>
          <w:rFonts w:ascii="Nunito Sans" w:hAnsi="Nunito Sans"/>
          <w:lang w:val="en-GB"/>
        </w:rPr>
        <w:t xml:space="preserve"> bent 2 </w:t>
      </w:r>
      <w:proofErr w:type="spellStart"/>
      <w:r w:rsidRPr="002666AF">
        <w:rPr>
          <w:rFonts w:ascii="Nunito Sans" w:hAnsi="Nunito Sans"/>
          <w:lang w:val="en-GB"/>
        </w:rPr>
        <w:t>klientų</w:t>
      </w:r>
      <w:proofErr w:type="spellEnd"/>
      <w:r w:rsidRPr="002666AF">
        <w:rPr>
          <w:rFonts w:ascii="Nunito Sans" w:hAnsi="Nunito Sans"/>
          <w:lang w:val="en-GB"/>
        </w:rPr>
        <w:t xml:space="preserve"> </w:t>
      </w:r>
      <w:proofErr w:type="spellStart"/>
      <w:r w:rsidRPr="002666AF">
        <w:rPr>
          <w:rFonts w:ascii="Nunito Sans" w:hAnsi="Nunito Sans"/>
          <w:lang w:val="en-GB"/>
        </w:rPr>
        <w:t>rekomendacijas</w:t>
      </w:r>
      <w:proofErr w:type="spellEnd"/>
      <w:r w:rsidRPr="002666AF">
        <w:rPr>
          <w:rFonts w:ascii="Nunito Sans" w:hAnsi="Nunito Sans"/>
          <w:lang w:val="en-GB"/>
        </w:rPr>
        <w:t xml:space="preserve">, </w:t>
      </w:r>
      <w:proofErr w:type="spellStart"/>
      <w:r w:rsidRPr="002666AF">
        <w:rPr>
          <w:rFonts w:ascii="Nunito Sans" w:hAnsi="Nunito Sans"/>
          <w:lang w:val="en-GB"/>
        </w:rPr>
        <w:t>susijusias</w:t>
      </w:r>
      <w:proofErr w:type="spellEnd"/>
      <w:r w:rsidRPr="002666AF">
        <w:rPr>
          <w:rFonts w:ascii="Nunito Sans" w:hAnsi="Nunito Sans"/>
          <w:lang w:val="en-GB"/>
        </w:rPr>
        <w:t xml:space="preserve"> </w:t>
      </w:r>
      <w:proofErr w:type="spellStart"/>
      <w:r w:rsidRPr="002666AF">
        <w:rPr>
          <w:rFonts w:ascii="Nunito Sans" w:hAnsi="Nunito Sans"/>
          <w:lang w:val="en-GB"/>
        </w:rPr>
        <w:t>su</w:t>
      </w:r>
      <w:proofErr w:type="spellEnd"/>
      <w:r w:rsidRPr="002666AF">
        <w:rPr>
          <w:rFonts w:ascii="Nunito Sans" w:hAnsi="Nunito Sans"/>
          <w:lang w:val="en-GB"/>
        </w:rPr>
        <w:t xml:space="preserve"> </w:t>
      </w:r>
      <w:proofErr w:type="spellStart"/>
      <w:r w:rsidRPr="002666AF">
        <w:rPr>
          <w:rFonts w:ascii="Nunito Sans" w:hAnsi="Nunito Sans"/>
          <w:lang w:val="en-GB"/>
        </w:rPr>
        <w:t>panašių</w:t>
      </w:r>
      <w:proofErr w:type="spellEnd"/>
      <w:r w:rsidRPr="002666AF">
        <w:rPr>
          <w:rFonts w:ascii="Nunito Sans" w:hAnsi="Nunito Sans"/>
          <w:lang w:val="en-GB"/>
        </w:rPr>
        <w:t xml:space="preserve"> </w:t>
      </w:r>
      <w:proofErr w:type="spellStart"/>
      <w:r w:rsidRPr="002666AF">
        <w:rPr>
          <w:rFonts w:ascii="Nunito Sans" w:hAnsi="Nunito Sans"/>
          <w:lang w:val="en-GB"/>
        </w:rPr>
        <w:t>auditų</w:t>
      </w:r>
      <w:proofErr w:type="spellEnd"/>
      <w:r w:rsidRPr="002666AF">
        <w:rPr>
          <w:rFonts w:ascii="Nunito Sans" w:hAnsi="Nunito Sans"/>
          <w:lang w:val="en-GB"/>
        </w:rPr>
        <w:t xml:space="preserve"> </w:t>
      </w:r>
      <w:proofErr w:type="spellStart"/>
      <w:r w:rsidRPr="002666AF">
        <w:rPr>
          <w:rFonts w:ascii="Nunito Sans" w:hAnsi="Nunito Sans"/>
          <w:lang w:val="en-GB"/>
        </w:rPr>
        <w:t>atlikimu</w:t>
      </w:r>
      <w:proofErr w:type="spellEnd"/>
      <w:r w:rsidRPr="002666AF">
        <w:rPr>
          <w:rFonts w:ascii="Nunito Sans" w:hAnsi="Nunito Sans"/>
          <w:lang w:val="en-GB"/>
        </w:rPr>
        <w:t>.</w:t>
      </w:r>
    </w:p>
    <w:p w14:paraId="5F995F2D" w14:textId="0F9C3F15" w:rsidR="0074479B" w:rsidRPr="002666AF" w:rsidRDefault="00F40B6B" w:rsidP="00E722AA">
      <w:pPr>
        <w:pStyle w:val="ListParagraph"/>
        <w:numPr>
          <w:ilvl w:val="1"/>
          <w:numId w:val="13"/>
        </w:numPr>
        <w:spacing w:after="160" w:line="278" w:lineRule="auto"/>
        <w:ind w:left="1418" w:hanging="560"/>
        <w:jc w:val="left"/>
        <w:rPr>
          <w:rFonts w:ascii="Nunito Sans" w:hAnsi="Nunito Sans"/>
          <w:lang w:val="en-GB"/>
        </w:rPr>
      </w:pPr>
      <w:proofErr w:type="spellStart"/>
      <w:r w:rsidRPr="002666AF">
        <w:rPr>
          <w:rFonts w:ascii="Nunito Sans" w:hAnsi="Nunito Sans"/>
          <w:lang w:val="en-GB"/>
        </w:rPr>
        <w:t>Techninės</w:t>
      </w:r>
      <w:proofErr w:type="spellEnd"/>
      <w:r w:rsidRPr="002666AF">
        <w:rPr>
          <w:rFonts w:ascii="Nunito Sans" w:hAnsi="Nunito Sans"/>
          <w:lang w:val="en-GB"/>
        </w:rPr>
        <w:t xml:space="preserve"> </w:t>
      </w:r>
      <w:proofErr w:type="spellStart"/>
      <w:r w:rsidRPr="002666AF">
        <w:rPr>
          <w:rFonts w:ascii="Nunito Sans" w:hAnsi="Nunito Sans"/>
          <w:lang w:val="en-GB"/>
        </w:rPr>
        <w:t>kompetencijos</w:t>
      </w:r>
      <w:proofErr w:type="spellEnd"/>
      <w:r w:rsidRPr="002666AF">
        <w:rPr>
          <w:rFonts w:ascii="Nunito Sans" w:hAnsi="Nunito Sans"/>
          <w:lang w:val="en-GB"/>
        </w:rPr>
        <w:t>:</w:t>
      </w:r>
    </w:p>
    <w:p w14:paraId="1C3815AD" w14:textId="77777777" w:rsidR="00F40B6B" w:rsidRPr="002666AF" w:rsidRDefault="00F40B6B" w:rsidP="00BF32C1">
      <w:pPr>
        <w:numPr>
          <w:ilvl w:val="2"/>
          <w:numId w:val="13"/>
        </w:numPr>
        <w:spacing w:after="0" w:line="278" w:lineRule="auto"/>
        <w:ind w:left="1985" w:hanging="695"/>
        <w:rPr>
          <w:rFonts w:ascii="Nunito Sans" w:hAnsi="Nunito Sans"/>
          <w:sz w:val="20"/>
          <w:szCs w:val="20"/>
          <w:lang w:val="en-GB"/>
        </w:rPr>
      </w:pPr>
      <w:proofErr w:type="spellStart"/>
      <w:r w:rsidRPr="002666AF">
        <w:rPr>
          <w:rFonts w:ascii="Nunito Sans" w:hAnsi="Nunito Sans"/>
          <w:sz w:val="20"/>
          <w:szCs w:val="20"/>
          <w:lang w:val="en-GB"/>
        </w:rPr>
        <w:t>Patirtis</w:t>
      </w:r>
      <w:proofErr w:type="spellEnd"/>
      <w:r w:rsidRPr="002666AF">
        <w:rPr>
          <w:rFonts w:ascii="Nunito Sans" w:hAnsi="Nunito Sans"/>
          <w:sz w:val="20"/>
          <w:szCs w:val="20"/>
          <w:lang w:val="en-GB"/>
        </w:rPr>
        <w:t xml:space="preserve"> </w:t>
      </w:r>
      <w:proofErr w:type="spellStart"/>
      <w:r w:rsidRPr="002666AF">
        <w:rPr>
          <w:rFonts w:ascii="Nunito Sans" w:hAnsi="Nunito Sans"/>
          <w:sz w:val="20"/>
          <w:szCs w:val="20"/>
          <w:lang w:val="en-GB"/>
        </w:rPr>
        <w:t>dirbant</w:t>
      </w:r>
      <w:proofErr w:type="spellEnd"/>
      <w:r w:rsidRPr="002666AF">
        <w:rPr>
          <w:rFonts w:ascii="Nunito Sans" w:hAnsi="Nunito Sans"/>
          <w:sz w:val="20"/>
          <w:szCs w:val="20"/>
          <w:lang w:val="en-GB"/>
        </w:rPr>
        <w:t xml:space="preserve"> </w:t>
      </w:r>
      <w:proofErr w:type="spellStart"/>
      <w:r w:rsidRPr="002666AF">
        <w:rPr>
          <w:rFonts w:ascii="Nunito Sans" w:hAnsi="Nunito Sans"/>
          <w:sz w:val="20"/>
          <w:szCs w:val="20"/>
          <w:lang w:val="en-GB"/>
        </w:rPr>
        <w:t>su</w:t>
      </w:r>
      <w:proofErr w:type="spellEnd"/>
      <w:r w:rsidRPr="002666AF">
        <w:rPr>
          <w:rFonts w:ascii="Nunito Sans" w:hAnsi="Nunito Sans"/>
          <w:sz w:val="20"/>
          <w:szCs w:val="20"/>
          <w:lang w:val="en-GB"/>
        </w:rPr>
        <w:t xml:space="preserve"> </w:t>
      </w:r>
      <w:proofErr w:type="spellStart"/>
      <w:r w:rsidRPr="002666AF">
        <w:rPr>
          <w:rFonts w:ascii="Nunito Sans" w:hAnsi="Nunito Sans"/>
          <w:sz w:val="20"/>
          <w:szCs w:val="20"/>
          <w:lang w:val="en-GB"/>
        </w:rPr>
        <w:t>grėsmių</w:t>
      </w:r>
      <w:proofErr w:type="spellEnd"/>
      <w:r w:rsidRPr="002666AF">
        <w:rPr>
          <w:rFonts w:ascii="Nunito Sans" w:hAnsi="Nunito Sans"/>
          <w:sz w:val="20"/>
          <w:szCs w:val="20"/>
          <w:lang w:val="en-GB"/>
        </w:rPr>
        <w:t xml:space="preserve"> </w:t>
      </w:r>
      <w:proofErr w:type="spellStart"/>
      <w:r w:rsidRPr="002666AF">
        <w:rPr>
          <w:rFonts w:ascii="Nunito Sans" w:hAnsi="Nunito Sans"/>
          <w:sz w:val="20"/>
          <w:szCs w:val="20"/>
          <w:lang w:val="en-GB"/>
        </w:rPr>
        <w:t>valdymo</w:t>
      </w:r>
      <w:proofErr w:type="spellEnd"/>
      <w:r w:rsidRPr="002666AF">
        <w:rPr>
          <w:rFonts w:ascii="Nunito Sans" w:hAnsi="Nunito Sans"/>
          <w:sz w:val="20"/>
          <w:szCs w:val="20"/>
          <w:lang w:val="en-GB"/>
        </w:rPr>
        <w:t xml:space="preserve"> </w:t>
      </w:r>
      <w:proofErr w:type="spellStart"/>
      <w:r w:rsidRPr="002666AF">
        <w:rPr>
          <w:rFonts w:ascii="Nunito Sans" w:hAnsi="Nunito Sans"/>
          <w:sz w:val="20"/>
          <w:szCs w:val="20"/>
          <w:lang w:val="en-GB"/>
        </w:rPr>
        <w:t>modeliais</w:t>
      </w:r>
      <w:proofErr w:type="spellEnd"/>
      <w:r w:rsidRPr="002666AF">
        <w:rPr>
          <w:rFonts w:ascii="Nunito Sans" w:hAnsi="Nunito Sans"/>
          <w:sz w:val="20"/>
          <w:szCs w:val="20"/>
          <w:lang w:val="en-GB"/>
        </w:rPr>
        <w:t xml:space="preserve"> (</w:t>
      </w:r>
      <w:proofErr w:type="spellStart"/>
      <w:r w:rsidRPr="002666AF">
        <w:rPr>
          <w:rFonts w:ascii="Nunito Sans" w:hAnsi="Nunito Sans"/>
          <w:sz w:val="20"/>
          <w:szCs w:val="20"/>
          <w:lang w:val="en-GB"/>
        </w:rPr>
        <w:t>pvz</w:t>
      </w:r>
      <w:proofErr w:type="spellEnd"/>
      <w:r w:rsidRPr="002666AF">
        <w:rPr>
          <w:rFonts w:ascii="Nunito Sans" w:hAnsi="Nunito Sans"/>
          <w:sz w:val="20"/>
          <w:szCs w:val="20"/>
          <w:lang w:val="en-GB"/>
        </w:rPr>
        <w:t xml:space="preserve">., MITRE ATT&amp;CK, STRIDE). </w:t>
      </w:r>
      <w:proofErr w:type="spellStart"/>
      <w:r w:rsidRPr="002666AF">
        <w:rPr>
          <w:rFonts w:ascii="Nunito Sans" w:hAnsi="Nunito Sans"/>
          <w:sz w:val="20"/>
          <w:szCs w:val="20"/>
          <w:lang w:val="en-GB"/>
        </w:rPr>
        <w:t>Patirtį</w:t>
      </w:r>
      <w:proofErr w:type="spellEnd"/>
      <w:r w:rsidRPr="002666AF">
        <w:rPr>
          <w:rFonts w:ascii="Nunito Sans" w:hAnsi="Nunito Sans"/>
          <w:sz w:val="20"/>
          <w:szCs w:val="20"/>
          <w:lang w:val="en-GB"/>
        </w:rPr>
        <w:t xml:space="preserve"> </w:t>
      </w:r>
      <w:proofErr w:type="spellStart"/>
      <w:r w:rsidRPr="002666AF">
        <w:rPr>
          <w:rFonts w:ascii="Nunito Sans" w:hAnsi="Nunito Sans"/>
          <w:sz w:val="20"/>
          <w:szCs w:val="20"/>
          <w:lang w:val="en-GB"/>
        </w:rPr>
        <w:t>pagrindžiantys</w:t>
      </w:r>
      <w:proofErr w:type="spellEnd"/>
      <w:r w:rsidRPr="002666AF">
        <w:rPr>
          <w:rFonts w:ascii="Nunito Sans" w:hAnsi="Nunito Sans"/>
          <w:sz w:val="20"/>
          <w:szCs w:val="20"/>
          <w:lang w:val="en-GB"/>
        </w:rPr>
        <w:t xml:space="preserve"> </w:t>
      </w:r>
      <w:proofErr w:type="spellStart"/>
      <w:r w:rsidRPr="002666AF">
        <w:rPr>
          <w:rFonts w:ascii="Nunito Sans" w:hAnsi="Nunito Sans"/>
          <w:sz w:val="20"/>
          <w:szCs w:val="20"/>
          <w:lang w:val="en-GB"/>
        </w:rPr>
        <w:t>dokumentai</w:t>
      </w:r>
      <w:proofErr w:type="spellEnd"/>
      <w:r w:rsidRPr="002666AF">
        <w:rPr>
          <w:rFonts w:ascii="Nunito Sans" w:hAnsi="Nunito Sans"/>
          <w:sz w:val="20"/>
          <w:szCs w:val="20"/>
          <w:lang w:val="en-GB"/>
        </w:rPr>
        <w:t xml:space="preserve">: </w:t>
      </w:r>
      <w:proofErr w:type="spellStart"/>
      <w:r w:rsidRPr="002666AF">
        <w:rPr>
          <w:rFonts w:ascii="Nunito Sans" w:hAnsi="Nunito Sans"/>
          <w:sz w:val="20"/>
          <w:szCs w:val="20"/>
          <w:lang w:val="en-GB"/>
        </w:rPr>
        <w:t>nurodyti</w:t>
      </w:r>
      <w:proofErr w:type="spellEnd"/>
      <w:r w:rsidRPr="002666AF">
        <w:rPr>
          <w:rFonts w:ascii="Nunito Sans" w:hAnsi="Nunito Sans"/>
          <w:sz w:val="20"/>
          <w:szCs w:val="20"/>
          <w:lang w:val="en-GB"/>
        </w:rPr>
        <w:t xml:space="preserve"> </w:t>
      </w:r>
      <w:proofErr w:type="spellStart"/>
      <w:r w:rsidRPr="002666AF">
        <w:rPr>
          <w:rFonts w:ascii="Nunito Sans" w:hAnsi="Nunito Sans"/>
          <w:sz w:val="20"/>
          <w:szCs w:val="20"/>
          <w:lang w:val="en-GB"/>
        </w:rPr>
        <w:t>atliktus</w:t>
      </w:r>
      <w:proofErr w:type="spellEnd"/>
      <w:r w:rsidRPr="002666AF">
        <w:rPr>
          <w:rFonts w:ascii="Nunito Sans" w:hAnsi="Nunito Sans"/>
          <w:sz w:val="20"/>
          <w:szCs w:val="20"/>
          <w:lang w:val="en-GB"/>
        </w:rPr>
        <w:t xml:space="preserve"> </w:t>
      </w:r>
      <w:proofErr w:type="spellStart"/>
      <w:r w:rsidRPr="002666AF">
        <w:rPr>
          <w:rFonts w:ascii="Nunito Sans" w:hAnsi="Nunito Sans"/>
          <w:sz w:val="20"/>
          <w:szCs w:val="20"/>
          <w:lang w:val="en-GB"/>
        </w:rPr>
        <w:t>projektus</w:t>
      </w:r>
      <w:proofErr w:type="spellEnd"/>
      <w:r w:rsidRPr="002666AF">
        <w:rPr>
          <w:rFonts w:ascii="Nunito Sans" w:hAnsi="Nunito Sans"/>
          <w:sz w:val="20"/>
          <w:szCs w:val="20"/>
          <w:lang w:val="en-GB"/>
        </w:rPr>
        <w:t xml:space="preserve"> </w:t>
      </w:r>
      <w:proofErr w:type="spellStart"/>
      <w:r w:rsidRPr="002666AF">
        <w:rPr>
          <w:rFonts w:ascii="Nunito Sans" w:hAnsi="Nunito Sans"/>
          <w:sz w:val="20"/>
          <w:szCs w:val="20"/>
          <w:lang w:val="en-GB"/>
        </w:rPr>
        <w:t>arba</w:t>
      </w:r>
      <w:proofErr w:type="spellEnd"/>
      <w:r w:rsidRPr="002666AF">
        <w:rPr>
          <w:rFonts w:ascii="Nunito Sans" w:hAnsi="Nunito Sans"/>
          <w:sz w:val="20"/>
          <w:szCs w:val="20"/>
          <w:lang w:val="en-GB"/>
        </w:rPr>
        <w:t xml:space="preserve"> </w:t>
      </w:r>
      <w:proofErr w:type="spellStart"/>
      <w:r w:rsidRPr="002666AF">
        <w:rPr>
          <w:rFonts w:ascii="Nunito Sans" w:hAnsi="Nunito Sans"/>
          <w:sz w:val="20"/>
          <w:szCs w:val="20"/>
          <w:lang w:val="en-GB"/>
        </w:rPr>
        <w:t>pateikti</w:t>
      </w:r>
      <w:proofErr w:type="spellEnd"/>
      <w:r w:rsidRPr="002666AF">
        <w:rPr>
          <w:rFonts w:ascii="Nunito Sans" w:hAnsi="Nunito Sans"/>
          <w:sz w:val="20"/>
          <w:szCs w:val="20"/>
          <w:lang w:val="en-GB"/>
        </w:rPr>
        <w:t xml:space="preserve"> </w:t>
      </w:r>
      <w:proofErr w:type="spellStart"/>
      <w:r w:rsidRPr="002666AF">
        <w:rPr>
          <w:rFonts w:ascii="Nunito Sans" w:hAnsi="Nunito Sans"/>
          <w:sz w:val="20"/>
          <w:szCs w:val="20"/>
          <w:lang w:val="en-GB"/>
        </w:rPr>
        <w:t>klientų</w:t>
      </w:r>
      <w:proofErr w:type="spellEnd"/>
      <w:r w:rsidRPr="002666AF">
        <w:rPr>
          <w:rFonts w:ascii="Nunito Sans" w:hAnsi="Nunito Sans"/>
          <w:sz w:val="20"/>
          <w:szCs w:val="20"/>
          <w:lang w:val="en-GB"/>
        </w:rPr>
        <w:t xml:space="preserve"> </w:t>
      </w:r>
      <w:proofErr w:type="spellStart"/>
      <w:r w:rsidRPr="002666AF">
        <w:rPr>
          <w:rFonts w:ascii="Nunito Sans" w:hAnsi="Nunito Sans"/>
          <w:sz w:val="20"/>
          <w:szCs w:val="20"/>
          <w:lang w:val="en-GB"/>
        </w:rPr>
        <w:t>rekomendacijas</w:t>
      </w:r>
      <w:proofErr w:type="spellEnd"/>
      <w:r w:rsidRPr="002666AF">
        <w:rPr>
          <w:rFonts w:ascii="Nunito Sans" w:hAnsi="Nunito Sans"/>
          <w:sz w:val="20"/>
          <w:szCs w:val="20"/>
          <w:lang w:val="en-GB"/>
        </w:rPr>
        <w:t>.</w:t>
      </w:r>
    </w:p>
    <w:p w14:paraId="65F737F7" w14:textId="2EA454CE" w:rsidR="00F40B6B" w:rsidRPr="002666AF" w:rsidRDefault="00F40B6B" w:rsidP="00BF32C1">
      <w:pPr>
        <w:pStyle w:val="ListParagraph"/>
        <w:numPr>
          <w:ilvl w:val="2"/>
          <w:numId w:val="13"/>
        </w:numPr>
        <w:spacing w:after="160" w:line="278" w:lineRule="auto"/>
        <w:ind w:left="1985" w:hanging="695"/>
        <w:jc w:val="left"/>
        <w:rPr>
          <w:rFonts w:ascii="Nunito Sans" w:hAnsi="Nunito Sans"/>
        </w:rPr>
      </w:pPr>
      <w:proofErr w:type="spellStart"/>
      <w:r w:rsidRPr="002666AF">
        <w:rPr>
          <w:rFonts w:ascii="Nunito Sans" w:hAnsi="Nunito Sans"/>
          <w:lang w:val="en-GB"/>
        </w:rPr>
        <w:t>Kompetencija</w:t>
      </w:r>
      <w:proofErr w:type="spellEnd"/>
      <w:r w:rsidRPr="002666AF">
        <w:rPr>
          <w:rFonts w:ascii="Nunito Sans" w:hAnsi="Nunito Sans"/>
          <w:lang w:val="en-GB"/>
        </w:rPr>
        <w:t xml:space="preserve"> </w:t>
      </w:r>
      <w:proofErr w:type="spellStart"/>
      <w:r w:rsidRPr="002666AF">
        <w:rPr>
          <w:rFonts w:ascii="Nunito Sans" w:hAnsi="Nunito Sans"/>
          <w:lang w:val="en-GB"/>
        </w:rPr>
        <w:t>vertinant</w:t>
      </w:r>
      <w:proofErr w:type="spellEnd"/>
      <w:r w:rsidRPr="002666AF">
        <w:rPr>
          <w:rFonts w:ascii="Nunito Sans" w:hAnsi="Nunito Sans"/>
          <w:lang w:val="en-GB"/>
        </w:rPr>
        <w:t xml:space="preserve"> </w:t>
      </w:r>
      <w:proofErr w:type="spellStart"/>
      <w:r w:rsidRPr="002666AF">
        <w:rPr>
          <w:rFonts w:ascii="Nunito Sans" w:hAnsi="Nunito Sans"/>
          <w:lang w:val="en-GB"/>
        </w:rPr>
        <w:t>kibernetinio</w:t>
      </w:r>
      <w:proofErr w:type="spellEnd"/>
      <w:r w:rsidRPr="002666AF">
        <w:rPr>
          <w:rFonts w:ascii="Nunito Sans" w:hAnsi="Nunito Sans"/>
          <w:lang w:val="en-GB"/>
        </w:rPr>
        <w:t xml:space="preserve"> </w:t>
      </w:r>
      <w:proofErr w:type="spellStart"/>
      <w:r w:rsidRPr="002666AF">
        <w:rPr>
          <w:rFonts w:ascii="Nunito Sans" w:hAnsi="Nunito Sans"/>
          <w:lang w:val="en-GB"/>
        </w:rPr>
        <w:t>saugumo</w:t>
      </w:r>
      <w:proofErr w:type="spellEnd"/>
      <w:r w:rsidRPr="002666AF">
        <w:rPr>
          <w:rFonts w:ascii="Nunito Sans" w:hAnsi="Nunito Sans"/>
          <w:lang w:val="en-GB"/>
        </w:rPr>
        <w:t xml:space="preserve"> </w:t>
      </w:r>
      <w:proofErr w:type="spellStart"/>
      <w:r w:rsidRPr="002666AF">
        <w:rPr>
          <w:rFonts w:ascii="Nunito Sans" w:hAnsi="Nunito Sans"/>
          <w:lang w:val="en-GB"/>
        </w:rPr>
        <w:t>rizikas</w:t>
      </w:r>
      <w:proofErr w:type="spellEnd"/>
      <w:r w:rsidRPr="002666AF">
        <w:rPr>
          <w:rFonts w:ascii="Nunito Sans" w:hAnsi="Nunito Sans"/>
          <w:lang w:val="en-GB"/>
        </w:rPr>
        <w:t xml:space="preserve"> (CVSS). </w:t>
      </w:r>
      <w:proofErr w:type="spellStart"/>
      <w:r w:rsidRPr="002666AF">
        <w:rPr>
          <w:rFonts w:ascii="Nunito Sans" w:hAnsi="Nunito Sans"/>
          <w:lang w:val="en-GB"/>
        </w:rPr>
        <w:t>Patirtį</w:t>
      </w:r>
      <w:proofErr w:type="spellEnd"/>
      <w:r w:rsidRPr="002666AF">
        <w:rPr>
          <w:rFonts w:ascii="Nunito Sans" w:hAnsi="Nunito Sans"/>
          <w:lang w:val="en-GB"/>
        </w:rPr>
        <w:t xml:space="preserve"> </w:t>
      </w:r>
      <w:proofErr w:type="spellStart"/>
      <w:r w:rsidRPr="002666AF">
        <w:rPr>
          <w:rFonts w:ascii="Nunito Sans" w:hAnsi="Nunito Sans"/>
          <w:lang w:val="en-GB"/>
        </w:rPr>
        <w:t>pagrindžiantys</w:t>
      </w:r>
      <w:proofErr w:type="spellEnd"/>
      <w:r w:rsidRPr="002666AF">
        <w:rPr>
          <w:rFonts w:ascii="Nunito Sans" w:hAnsi="Nunito Sans"/>
          <w:lang w:val="en-GB"/>
        </w:rPr>
        <w:t xml:space="preserve"> </w:t>
      </w:r>
      <w:proofErr w:type="spellStart"/>
      <w:r w:rsidRPr="002666AF">
        <w:rPr>
          <w:rFonts w:ascii="Nunito Sans" w:hAnsi="Nunito Sans"/>
          <w:lang w:val="en-GB"/>
        </w:rPr>
        <w:t>dokumentai</w:t>
      </w:r>
      <w:proofErr w:type="spellEnd"/>
      <w:r w:rsidRPr="002666AF">
        <w:rPr>
          <w:rFonts w:ascii="Nunito Sans" w:hAnsi="Nunito Sans"/>
          <w:lang w:val="en-GB"/>
        </w:rPr>
        <w:t>: Certified Information Systems Auditor (CISA</w:t>
      </w:r>
      <w:proofErr w:type="gramStart"/>
      <w:r w:rsidRPr="002666AF">
        <w:rPr>
          <w:rFonts w:ascii="Nunito Sans" w:hAnsi="Nunito Sans"/>
          <w:lang w:val="en-GB"/>
        </w:rPr>
        <w:t xml:space="preserve">),   </w:t>
      </w:r>
      <w:proofErr w:type="gramEnd"/>
      <w:r w:rsidRPr="002666AF">
        <w:rPr>
          <w:rFonts w:ascii="Nunito Sans" w:hAnsi="Nunito Sans"/>
          <w:lang w:val="en-GB"/>
        </w:rPr>
        <w:t xml:space="preserve">CompTIA Security+, Certified Information Security Manager (CISM) </w:t>
      </w:r>
      <w:proofErr w:type="spellStart"/>
      <w:r w:rsidRPr="002666AF">
        <w:rPr>
          <w:rFonts w:ascii="Nunito Sans" w:hAnsi="Nunito Sans"/>
          <w:lang w:val="en-GB"/>
        </w:rPr>
        <w:t>ar</w:t>
      </w:r>
      <w:proofErr w:type="spellEnd"/>
      <w:r w:rsidRPr="002666AF">
        <w:rPr>
          <w:rFonts w:ascii="Nunito Sans" w:hAnsi="Nunito Sans"/>
          <w:lang w:val="en-GB"/>
        </w:rPr>
        <w:t xml:space="preserve"> </w:t>
      </w:r>
      <w:proofErr w:type="spellStart"/>
      <w:r w:rsidRPr="002666AF">
        <w:rPr>
          <w:rFonts w:ascii="Nunito Sans" w:hAnsi="Nunito Sans"/>
          <w:lang w:val="en-GB"/>
        </w:rPr>
        <w:t>analogiški</w:t>
      </w:r>
      <w:proofErr w:type="spellEnd"/>
      <w:r w:rsidRPr="002666AF">
        <w:rPr>
          <w:rFonts w:ascii="Nunito Sans" w:hAnsi="Nunito Sans"/>
          <w:lang w:val="en-GB"/>
        </w:rPr>
        <w:t>.</w:t>
      </w:r>
    </w:p>
    <w:p w14:paraId="0A9E9FFE" w14:textId="6EB3B32D" w:rsidR="00F57821" w:rsidRPr="002666AF" w:rsidRDefault="00F57821" w:rsidP="00E722AA">
      <w:pPr>
        <w:pStyle w:val="ListParagraph"/>
        <w:numPr>
          <w:ilvl w:val="1"/>
          <w:numId w:val="13"/>
        </w:numPr>
        <w:spacing w:after="160" w:line="278" w:lineRule="auto"/>
        <w:ind w:left="1418" w:hanging="560"/>
        <w:jc w:val="left"/>
        <w:rPr>
          <w:rFonts w:ascii="Nunito Sans" w:hAnsi="Nunito Sans"/>
          <w:lang w:val="en-GB"/>
        </w:rPr>
      </w:pPr>
      <w:proofErr w:type="spellStart"/>
      <w:r w:rsidRPr="002666AF">
        <w:rPr>
          <w:rFonts w:ascii="Nunito Sans" w:hAnsi="Nunito Sans"/>
          <w:lang w:val="en-GB"/>
        </w:rPr>
        <w:t>Sistemų</w:t>
      </w:r>
      <w:proofErr w:type="spellEnd"/>
      <w:r w:rsidRPr="002666AF">
        <w:rPr>
          <w:rFonts w:ascii="Nunito Sans" w:hAnsi="Nunito Sans"/>
          <w:lang w:val="en-GB"/>
        </w:rPr>
        <w:t xml:space="preserve"> </w:t>
      </w:r>
      <w:proofErr w:type="spellStart"/>
      <w:r w:rsidRPr="002666AF">
        <w:rPr>
          <w:rFonts w:ascii="Nunito Sans" w:hAnsi="Nunito Sans"/>
          <w:lang w:val="en-GB"/>
        </w:rPr>
        <w:t>auditas</w:t>
      </w:r>
      <w:proofErr w:type="spellEnd"/>
      <w:r w:rsidRPr="002666AF">
        <w:rPr>
          <w:rFonts w:ascii="Nunito Sans" w:hAnsi="Nunito Sans"/>
          <w:lang w:val="en-GB"/>
        </w:rPr>
        <w:t>:</w:t>
      </w:r>
    </w:p>
    <w:p w14:paraId="03B5A48C" w14:textId="77777777" w:rsidR="00F57821" w:rsidRPr="002666AF" w:rsidRDefault="00F57821" w:rsidP="00BF32C1">
      <w:pPr>
        <w:numPr>
          <w:ilvl w:val="2"/>
          <w:numId w:val="13"/>
        </w:numPr>
        <w:spacing w:after="0" w:line="278" w:lineRule="auto"/>
        <w:ind w:left="1985" w:hanging="695"/>
        <w:rPr>
          <w:rFonts w:ascii="Nunito Sans" w:hAnsi="Nunito Sans"/>
          <w:sz w:val="20"/>
          <w:szCs w:val="20"/>
          <w:lang w:val="en-US"/>
        </w:rPr>
      </w:pPr>
      <w:proofErr w:type="spellStart"/>
      <w:r w:rsidRPr="002666AF">
        <w:rPr>
          <w:rFonts w:ascii="Nunito Sans" w:hAnsi="Nunito Sans"/>
          <w:sz w:val="20"/>
          <w:szCs w:val="20"/>
          <w:lang w:val="en-GB"/>
        </w:rPr>
        <w:lastRenderedPageBreak/>
        <w:t>Gebėjimas</w:t>
      </w:r>
      <w:proofErr w:type="spellEnd"/>
      <w:r w:rsidRPr="002666AF">
        <w:rPr>
          <w:rFonts w:ascii="Nunito Sans" w:hAnsi="Nunito Sans"/>
          <w:sz w:val="20"/>
          <w:szCs w:val="20"/>
          <w:lang w:val="en-GB"/>
        </w:rPr>
        <w:t xml:space="preserve"> </w:t>
      </w:r>
      <w:proofErr w:type="spellStart"/>
      <w:r w:rsidRPr="002666AF">
        <w:rPr>
          <w:rFonts w:ascii="Nunito Sans" w:hAnsi="Nunito Sans"/>
          <w:sz w:val="20"/>
          <w:szCs w:val="20"/>
          <w:lang w:val="en-GB"/>
        </w:rPr>
        <w:t>tikrinti</w:t>
      </w:r>
      <w:proofErr w:type="spellEnd"/>
      <w:r w:rsidRPr="002666AF">
        <w:rPr>
          <w:rFonts w:ascii="Nunito Sans" w:hAnsi="Nunito Sans"/>
          <w:sz w:val="20"/>
          <w:szCs w:val="20"/>
          <w:lang w:val="en-GB"/>
        </w:rPr>
        <w:t xml:space="preserve"> </w:t>
      </w:r>
      <w:proofErr w:type="spellStart"/>
      <w:r w:rsidRPr="002666AF">
        <w:rPr>
          <w:rFonts w:ascii="Nunito Sans" w:hAnsi="Nunito Sans"/>
          <w:sz w:val="20"/>
          <w:szCs w:val="20"/>
          <w:lang w:val="en-GB"/>
        </w:rPr>
        <w:t>operacines</w:t>
      </w:r>
      <w:proofErr w:type="spellEnd"/>
      <w:r w:rsidRPr="002666AF">
        <w:rPr>
          <w:rFonts w:ascii="Nunito Sans" w:hAnsi="Nunito Sans"/>
          <w:sz w:val="20"/>
          <w:szCs w:val="20"/>
          <w:lang w:val="en-GB"/>
        </w:rPr>
        <w:t xml:space="preserve"> </w:t>
      </w:r>
      <w:proofErr w:type="spellStart"/>
      <w:r w:rsidRPr="002666AF">
        <w:rPr>
          <w:rFonts w:ascii="Nunito Sans" w:hAnsi="Nunito Sans"/>
          <w:sz w:val="20"/>
          <w:szCs w:val="20"/>
          <w:lang w:val="en-GB"/>
        </w:rPr>
        <w:t>sistemas</w:t>
      </w:r>
      <w:proofErr w:type="spellEnd"/>
      <w:r w:rsidRPr="002666AF">
        <w:rPr>
          <w:rFonts w:ascii="Nunito Sans" w:hAnsi="Nunito Sans"/>
          <w:sz w:val="20"/>
          <w:szCs w:val="20"/>
          <w:lang w:val="en-GB"/>
        </w:rPr>
        <w:t xml:space="preserve">, </w:t>
      </w:r>
      <w:proofErr w:type="spellStart"/>
      <w:r w:rsidRPr="002666AF">
        <w:rPr>
          <w:rFonts w:ascii="Nunito Sans" w:hAnsi="Nunito Sans"/>
          <w:sz w:val="20"/>
          <w:szCs w:val="20"/>
          <w:lang w:val="en-GB"/>
        </w:rPr>
        <w:t>tinklus</w:t>
      </w:r>
      <w:proofErr w:type="spellEnd"/>
      <w:r w:rsidRPr="002666AF">
        <w:rPr>
          <w:rFonts w:ascii="Nunito Sans" w:hAnsi="Nunito Sans"/>
          <w:sz w:val="20"/>
          <w:szCs w:val="20"/>
          <w:lang w:val="en-GB"/>
        </w:rPr>
        <w:t xml:space="preserve">, </w:t>
      </w:r>
      <w:proofErr w:type="spellStart"/>
      <w:r w:rsidRPr="002666AF">
        <w:rPr>
          <w:rFonts w:ascii="Nunito Sans" w:hAnsi="Nunito Sans"/>
          <w:sz w:val="20"/>
          <w:szCs w:val="20"/>
          <w:lang w:val="en-GB"/>
        </w:rPr>
        <w:t>taikomąsias</w:t>
      </w:r>
      <w:proofErr w:type="spellEnd"/>
      <w:r w:rsidRPr="002666AF">
        <w:rPr>
          <w:rFonts w:ascii="Nunito Sans" w:hAnsi="Nunito Sans"/>
          <w:sz w:val="20"/>
          <w:szCs w:val="20"/>
          <w:lang w:val="en-GB"/>
        </w:rPr>
        <w:t xml:space="preserve"> </w:t>
      </w:r>
      <w:proofErr w:type="spellStart"/>
      <w:r w:rsidRPr="002666AF">
        <w:rPr>
          <w:rFonts w:ascii="Nunito Sans" w:hAnsi="Nunito Sans"/>
          <w:sz w:val="20"/>
          <w:szCs w:val="20"/>
          <w:lang w:val="en-GB"/>
        </w:rPr>
        <w:t>programas</w:t>
      </w:r>
      <w:proofErr w:type="spellEnd"/>
      <w:r w:rsidRPr="002666AF">
        <w:rPr>
          <w:rFonts w:ascii="Nunito Sans" w:hAnsi="Nunito Sans"/>
          <w:sz w:val="20"/>
          <w:szCs w:val="20"/>
          <w:lang w:val="en-GB"/>
        </w:rPr>
        <w:t xml:space="preserve"> </w:t>
      </w:r>
      <w:proofErr w:type="spellStart"/>
      <w:r w:rsidRPr="002666AF">
        <w:rPr>
          <w:rFonts w:ascii="Nunito Sans" w:hAnsi="Nunito Sans"/>
          <w:sz w:val="20"/>
          <w:szCs w:val="20"/>
          <w:lang w:val="en-GB"/>
        </w:rPr>
        <w:t>ir</w:t>
      </w:r>
      <w:proofErr w:type="spellEnd"/>
      <w:r w:rsidRPr="002666AF">
        <w:rPr>
          <w:rFonts w:ascii="Nunito Sans" w:hAnsi="Nunito Sans"/>
          <w:sz w:val="20"/>
          <w:szCs w:val="20"/>
          <w:lang w:val="en-GB"/>
        </w:rPr>
        <w:t xml:space="preserve"> </w:t>
      </w:r>
      <w:proofErr w:type="spellStart"/>
      <w:r w:rsidRPr="002666AF">
        <w:rPr>
          <w:rFonts w:ascii="Nunito Sans" w:hAnsi="Nunito Sans"/>
          <w:sz w:val="20"/>
          <w:szCs w:val="20"/>
          <w:lang w:val="en-GB"/>
        </w:rPr>
        <w:t>duomenų</w:t>
      </w:r>
      <w:proofErr w:type="spellEnd"/>
      <w:r w:rsidRPr="002666AF">
        <w:rPr>
          <w:rFonts w:ascii="Nunito Sans" w:hAnsi="Nunito Sans"/>
          <w:sz w:val="20"/>
          <w:szCs w:val="20"/>
          <w:lang w:val="en-GB"/>
        </w:rPr>
        <w:t xml:space="preserve"> </w:t>
      </w:r>
      <w:proofErr w:type="spellStart"/>
      <w:r w:rsidRPr="002666AF">
        <w:rPr>
          <w:rFonts w:ascii="Nunito Sans" w:hAnsi="Nunito Sans"/>
          <w:sz w:val="20"/>
          <w:szCs w:val="20"/>
          <w:lang w:val="en-GB"/>
        </w:rPr>
        <w:t>bazes</w:t>
      </w:r>
      <w:proofErr w:type="spellEnd"/>
      <w:r w:rsidRPr="002666AF">
        <w:rPr>
          <w:rFonts w:ascii="Nunito Sans" w:hAnsi="Nunito Sans"/>
          <w:sz w:val="20"/>
          <w:szCs w:val="20"/>
          <w:lang w:val="en-GB"/>
        </w:rPr>
        <w:t xml:space="preserve">. </w:t>
      </w:r>
      <w:proofErr w:type="spellStart"/>
      <w:r w:rsidRPr="002666AF">
        <w:rPr>
          <w:rFonts w:ascii="Nunito Sans" w:hAnsi="Nunito Sans"/>
          <w:sz w:val="20"/>
          <w:szCs w:val="20"/>
          <w:lang w:val="en-GB"/>
        </w:rPr>
        <w:t>Patirtį</w:t>
      </w:r>
      <w:proofErr w:type="spellEnd"/>
      <w:r w:rsidRPr="002666AF">
        <w:rPr>
          <w:rFonts w:ascii="Nunito Sans" w:hAnsi="Nunito Sans"/>
          <w:sz w:val="20"/>
          <w:szCs w:val="20"/>
          <w:lang w:val="en-GB"/>
        </w:rPr>
        <w:t xml:space="preserve"> </w:t>
      </w:r>
      <w:proofErr w:type="spellStart"/>
      <w:r w:rsidRPr="002666AF">
        <w:rPr>
          <w:rFonts w:ascii="Nunito Sans" w:hAnsi="Nunito Sans"/>
          <w:sz w:val="20"/>
          <w:szCs w:val="20"/>
          <w:lang w:val="en-GB"/>
        </w:rPr>
        <w:t>pagrindžiantys</w:t>
      </w:r>
      <w:proofErr w:type="spellEnd"/>
      <w:r w:rsidRPr="002666AF">
        <w:rPr>
          <w:rFonts w:ascii="Nunito Sans" w:hAnsi="Nunito Sans"/>
          <w:sz w:val="20"/>
          <w:szCs w:val="20"/>
          <w:lang w:val="en-GB"/>
        </w:rPr>
        <w:t xml:space="preserve"> </w:t>
      </w:r>
      <w:proofErr w:type="spellStart"/>
      <w:r w:rsidRPr="002666AF">
        <w:rPr>
          <w:rFonts w:ascii="Nunito Sans" w:hAnsi="Nunito Sans"/>
          <w:sz w:val="20"/>
          <w:szCs w:val="20"/>
          <w:lang w:val="en-GB"/>
        </w:rPr>
        <w:t>dokumentai</w:t>
      </w:r>
      <w:proofErr w:type="spellEnd"/>
      <w:r w:rsidRPr="002666AF">
        <w:rPr>
          <w:rFonts w:ascii="Nunito Sans" w:hAnsi="Nunito Sans"/>
          <w:sz w:val="20"/>
          <w:szCs w:val="20"/>
          <w:lang w:val="en-GB"/>
        </w:rPr>
        <w:t xml:space="preserve">: </w:t>
      </w:r>
      <w:proofErr w:type="spellStart"/>
      <w:r w:rsidRPr="002666AF">
        <w:rPr>
          <w:rFonts w:ascii="Nunito Sans" w:hAnsi="Nunito Sans"/>
          <w:sz w:val="20"/>
          <w:szCs w:val="20"/>
          <w:lang w:val="en-GB"/>
        </w:rPr>
        <w:t>nurodyti</w:t>
      </w:r>
      <w:proofErr w:type="spellEnd"/>
      <w:r w:rsidRPr="002666AF">
        <w:rPr>
          <w:rFonts w:ascii="Nunito Sans" w:hAnsi="Nunito Sans"/>
          <w:sz w:val="20"/>
          <w:szCs w:val="20"/>
          <w:lang w:val="en-GB"/>
        </w:rPr>
        <w:t xml:space="preserve"> </w:t>
      </w:r>
      <w:proofErr w:type="spellStart"/>
      <w:r w:rsidRPr="002666AF">
        <w:rPr>
          <w:rFonts w:ascii="Nunito Sans" w:hAnsi="Nunito Sans"/>
          <w:sz w:val="20"/>
          <w:szCs w:val="20"/>
          <w:lang w:val="en-GB"/>
        </w:rPr>
        <w:t>atliktus</w:t>
      </w:r>
      <w:proofErr w:type="spellEnd"/>
      <w:r w:rsidRPr="002666AF">
        <w:rPr>
          <w:rFonts w:ascii="Nunito Sans" w:hAnsi="Nunito Sans"/>
          <w:sz w:val="20"/>
          <w:szCs w:val="20"/>
          <w:lang w:val="en-GB"/>
        </w:rPr>
        <w:t xml:space="preserve"> </w:t>
      </w:r>
      <w:proofErr w:type="spellStart"/>
      <w:r w:rsidRPr="002666AF">
        <w:rPr>
          <w:rFonts w:ascii="Nunito Sans" w:hAnsi="Nunito Sans"/>
          <w:sz w:val="20"/>
          <w:szCs w:val="20"/>
          <w:lang w:val="en-GB"/>
        </w:rPr>
        <w:t>projektus</w:t>
      </w:r>
      <w:proofErr w:type="spellEnd"/>
      <w:r w:rsidRPr="002666AF">
        <w:rPr>
          <w:rFonts w:ascii="Nunito Sans" w:hAnsi="Nunito Sans"/>
          <w:sz w:val="20"/>
          <w:szCs w:val="20"/>
          <w:lang w:val="en-GB"/>
        </w:rPr>
        <w:t xml:space="preserve"> </w:t>
      </w:r>
      <w:proofErr w:type="spellStart"/>
      <w:r w:rsidRPr="002666AF">
        <w:rPr>
          <w:rFonts w:ascii="Nunito Sans" w:hAnsi="Nunito Sans"/>
          <w:sz w:val="20"/>
          <w:szCs w:val="20"/>
          <w:lang w:val="en-GB"/>
        </w:rPr>
        <w:t>arba</w:t>
      </w:r>
      <w:proofErr w:type="spellEnd"/>
      <w:r w:rsidRPr="002666AF">
        <w:rPr>
          <w:rFonts w:ascii="Nunito Sans" w:hAnsi="Nunito Sans"/>
          <w:sz w:val="20"/>
          <w:szCs w:val="20"/>
          <w:lang w:val="en-GB"/>
        </w:rPr>
        <w:t xml:space="preserve"> </w:t>
      </w:r>
      <w:proofErr w:type="spellStart"/>
      <w:r w:rsidRPr="002666AF">
        <w:rPr>
          <w:rFonts w:ascii="Nunito Sans" w:hAnsi="Nunito Sans"/>
          <w:sz w:val="20"/>
          <w:szCs w:val="20"/>
          <w:lang w:val="en-GB"/>
        </w:rPr>
        <w:t>pateikti</w:t>
      </w:r>
      <w:proofErr w:type="spellEnd"/>
      <w:r w:rsidRPr="002666AF">
        <w:rPr>
          <w:rFonts w:ascii="Nunito Sans" w:hAnsi="Nunito Sans"/>
          <w:sz w:val="20"/>
          <w:szCs w:val="20"/>
          <w:lang w:val="en-GB"/>
        </w:rPr>
        <w:t xml:space="preserve"> </w:t>
      </w:r>
      <w:proofErr w:type="spellStart"/>
      <w:r w:rsidRPr="002666AF">
        <w:rPr>
          <w:rFonts w:ascii="Nunito Sans" w:hAnsi="Nunito Sans"/>
          <w:sz w:val="20"/>
          <w:szCs w:val="20"/>
          <w:lang w:val="en-GB"/>
        </w:rPr>
        <w:t>klientų</w:t>
      </w:r>
      <w:proofErr w:type="spellEnd"/>
      <w:r w:rsidRPr="002666AF">
        <w:rPr>
          <w:rFonts w:ascii="Nunito Sans" w:hAnsi="Nunito Sans"/>
          <w:sz w:val="20"/>
          <w:szCs w:val="20"/>
          <w:lang w:val="en-GB"/>
        </w:rPr>
        <w:t xml:space="preserve"> </w:t>
      </w:r>
      <w:proofErr w:type="spellStart"/>
      <w:r w:rsidRPr="002666AF">
        <w:rPr>
          <w:rFonts w:ascii="Nunito Sans" w:hAnsi="Nunito Sans"/>
          <w:sz w:val="20"/>
          <w:szCs w:val="20"/>
          <w:lang w:val="en-GB"/>
        </w:rPr>
        <w:t>rekomendaciją</w:t>
      </w:r>
      <w:proofErr w:type="spellEnd"/>
      <w:r w:rsidRPr="002666AF">
        <w:rPr>
          <w:rFonts w:ascii="Nunito Sans" w:hAnsi="Nunito Sans"/>
          <w:sz w:val="20"/>
          <w:szCs w:val="20"/>
          <w:lang w:val="en-GB"/>
        </w:rPr>
        <w:t>.</w:t>
      </w:r>
    </w:p>
    <w:p w14:paraId="03787BB2" w14:textId="3FD46E63" w:rsidR="00F57821" w:rsidRPr="002666AF" w:rsidRDefault="00F57821" w:rsidP="00BF32C1">
      <w:pPr>
        <w:pStyle w:val="ListParagraph"/>
        <w:numPr>
          <w:ilvl w:val="2"/>
          <w:numId w:val="13"/>
        </w:numPr>
        <w:spacing w:after="160" w:line="278" w:lineRule="auto"/>
        <w:ind w:left="1985" w:hanging="695"/>
        <w:jc w:val="left"/>
        <w:rPr>
          <w:rFonts w:ascii="Nunito Sans" w:hAnsi="Nunito Sans"/>
        </w:rPr>
      </w:pPr>
      <w:proofErr w:type="spellStart"/>
      <w:r w:rsidRPr="002666AF">
        <w:rPr>
          <w:rFonts w:ascii="Nunito Sans" w:hAnsi="Nunito Sans"/>
          <w:lang w:val="en-GB"/>
        </w:rPr>
        <w:t>Patirtis</w:t>
      </w:r>
      <w:proofErr w:type="spellEnd"/>
      <w:r w:rsidRPr="002666AF">
        <w:rPr>
          <w:rFonts w:ascii="Nunito Sans" w:hAnsi="Nunito Sans"/>
          <w:lang w:val="en-GB"/>
        </w:rPr>
        <w:t xml:space="preserve"> </w:t>
      </w:r>
      <w:proofErr w:type="spellStart"/>
      <w:r w:rsidRPr="002666AF">
        <w:rPr>
          <w:rFonts w:ascii="Nunito Sans" w:hAnsi="Nunito Sans"/>
          <w:lang w:val="en-GB"/>
        </w:rPr>
        <w:t>debesų</w:t>
      </w:r>
      <w:proofErr w:type="spellEnd"/>
      <w:r w:rsidRPr="002666AF">
        <w:rPr>
          <w:rFonts w:ascii="Nunito Sans" w:hAnsi="Nunito Sans"/>
          <w:lang w:val="en-GB"/>
        </w:rPr>
        <w:t xml:space="preserve"> </w:t>
      </w:r>
      <w:proofErr w:type="spellStart"/>
      <w:r w:rsidRPr="002666AF">
        <w:rPr>
          <w:rFonts w:ascii="Nunito Sans" w:hAnsi="Nunito Sans"/>
          <w:lang w:val="en-GB"/>
        </w:rPr>
        <w:t>platformų</w:t>
      </w:r>
      <w:proofErr w:type="spellEnd"/>
      <w:r w:rsidRPr="002666AF">
        <w:rPr>
          <w:rFonts w:ascii="Nunito Sans" w:hAnsi="Nunito Sans"/>
          <w:lang w:val="en-GB"/>
        </w:rPr>
        <w:t xml:space="preserve"> </w:t>
      </w:r>
      <w:proofErr w:type="spellStart"/>
      <w:r w:rsidRPr="002666AF">
        <w:rPr>
          <w:rFonts w:ascii="Nunito Sans" w:hAnsi="Nunito Sans"/>
          <w:lang w:val="en-GB"/>
        </w:rPr>
        <w:t>saugumo</w:t>
      </w:r>
      <w:proofErr w:type="spellEnd"/>
      <w:r w:rsidRPr="002666AF">
        <w:rPr>
          <w:rFonts w:ascii="Nunito Sans" w:hAnsi="Nunito Sans"/>
          <w:lang w:val="en-GB"/>
        </w:rPr>
        <w:t xml:space="preserve"> </w:t>
      </w:r>
      <w:proofErr w:type="spellStart"/>
      <w:r w:rsidRPr="002666AF">
        <w:rPr>
          <w:rFonts w:ascii="Nunito Sans" w:hAnsi="Nunito Sans"/>
          <w:lang w:val="en-GB"/>
        </w:rPr>
        <w:t>srityje</w:t>
      </w:r>
      <w:proofErr w:type="spellEnd"/>
      <w:r w:rsidRPr="002666AF">
        <w:rPr>
          <w:rFonts w:ascii="Nunito Sans" w:hAnsi="Nunito Sans"/>
          <w:lang w:val="en-GB"/>
        </w:rPr>
        <w:t xml:space="preserve"> (</w:t>
      </w:r>
      <w:proofErr w:type="spellStart"/>
      <w:r w:rsidRPr="002666AF">
        <w:rPr>
          <w:rFonts w:ascii="Nunito Sans" w:hAnsi="Nunito Sans"/>
          <w:lang w:val="en-GB"/>
        </w:rPr>
        <w:t>pvz</w:t>
      </w:r>
      <w:proofErr w:type="spellEnd"/>
      <w:r w:rsidRPr="002666AF">
        <w:rPr>
          <w:rFonts w:ascii="Nunito Sans" w:hAnsi="Nunito Sans"/>
          <w:lang w:val="en-GB"/>
        </w:rPr>
        <w:t xml:space="preserve">., AWS, Azure, Google Cloud). </w:t>
      </w:r>
      <w:proofErr w:type="spellStart"/>
      <w:r w:rsidRPr="002666AF">
        <w:rPr>
          <w:rFonts w:ascii="Nunito Sans" w:hAnsi="Nunito Sans"/>
          <w:lang w:val="en-GB"/>
        </w:rPr>
        <w:t>Patirtį</w:t>
      </w:r>
      <w:proofErr w:type="spellEnd"/>
      <w:r w:rsidRPr="002666AF">
        <w:rPr>
          <w:rFonts w:ascii="Nunito Sans" w:hAnsi="Nunito Sans"/>
          <w:lang w:val="en-GB"/>
        </w:rPr>
        <w:t xml:space="preserve"> </w:t>
      </w:r>
      <w:proofErr w:type="spellStart"/>
      <w:r w:rsidRPr="002666AF">
        <w:rPr>
          <w:rFonts w:ascii="Nunito Sans" w:hAnsi="Nunito Sans"/>
          <w:lang w:val="en-GB"/>
        </w:rPr>
        <w:t>pagrindžiantys</w:t>
      </w:r>
      <w:proofErr w:type="spellEnd"/>
      <w:r w:rsidRPr="002666AF">
        <w:rPr>
          <w:rFonts w:ascii="Nunito Sans" w:hAnsi="Nunito Sans"/>
          <w:lang w:val="en-GB"/>
        </w:rPr>
        <w:t xml:space="preserve"> </w:t>
      </w:r>
      <w:proofErr w:type="spellStart"/>
      <w:r w:rsidRPr="002666AF">
        <w:rPr>
          <w:rFonts w:ascii="Nunito Sans" w:hAnsi="Nunito Sans"/>
          <w:lang w:val="en-GB"/>
        </w:rPr>
        <w:t>dokumentai</w:t>
      </w:r>
      <w:proofErr w:type="spellEnd"/>
      <w:r w:rsidRPr="002666AF">
        <w:rPr>
          <w:rFonts w:ascii="Nunito Sans" w:hAnsi="Nunito Sans"/>
          <w:lang w:val="en-GB"/>
        </w:rPr>
        <w:t xml:space="preserve">: Microsoft Certified: Azure Security Engineer Associate, Certified Cloud Security Professional (CCSP), CompTIA Cloud+ </w:t>
      </w:r>
      <w:proofErr w:type="spellStart"/>
      <w:r w:rsidRPr="002666AF">
        <w:rPr>
          <w:rFonts w:ascii="Nunito Sans" w:hAnsi="Nunito Sans"/>
          <w:lang w:val="en-GB"/>
        </w:rPr>
        <w:t>arba</w:t>
      </w:r>
      <w:proofErr w:type="spellEnd"/>
      <w:r w:rsidRPr="002666AF">
        <w:rPr>
          <w:rFonts w:ascii="Nunito Sans" w:hAnsi="Nunito Sans"/>
          <w:lang w:val="en-GB"/>
        </w:rPr>
        <w:t xml:space="preserve"> Security+, Microsoft Certified: Azure Solutions Architect Expert </w:t>
      </w:r>
      <w:proofErr w:type="spellStart"/>
      <w:r w:rsidRPr="002666AF">
        <w:rPr>
          <w:rFonts w:ascii="Nunito Sans" w:hAnsi="Nunito Sans"/>
          <w:lang w:val="en-GB"/>
        </w:rPr>
        <w:t>ar</w:t>
      </w:r>
      <w:proofErr w:type="spellEnd"/>
      <w:r w:rsidRPr="002666AF">
        <w:rPr>
          <w:rFonts w:ascii="Nunito Sans" w:hAnsi="Nunito Sans"/>
          <w:lang w:val="en-GB"/>
        </w:rPr>
        <w:t xml:space="preserve"> </w:t>
      </w:r>
      <w:proofErr w:type="spellStart"/>
      <w:r w:rsidRPr="002666AF">
        <w:rPr>
          <w:rFonts w:ascii="Nunito Sans" w:hAnsi="Nunito Sans"/>
          <w:lang w:val="en-GB"/>
        </w:rPr>
        <w:t>analogiški</w:t>
      </w:r>
      <w:proofErr w:type="spellEnd"/>
      <w:r w:rsidRPr="002666AF">
        <w:rPr>
          <w:rFonts w:ascii="Nunito Sans" w:hAnsi="Nunito Sans"/>
          <w:lang w:val="en-GB"/>
        </w:rPr>
        <w:t xml:space="preserve"> </w:t>
      </w:r>
      <w:proofErr w:type="spellStart"/>
      <w:r w:rsidRPr="002666AF">
        <w:rPr>
          <w:rFonts w:ascii="Nunito Sans" w:hAnsi="Nunito Sans"/>
          <w:lang w:val="en-GB"/>
        </w:rPr>
        <w:t>sertifikatai</w:t>
      </w:r>
      <w:proofErr w:type="spellEnd"/>
      <w:r w:rsidRPr="002666AF">
        <w:rPr>
          <w:rFonts w:ascii="Nunito Sans" w:hAnsi="Nunito Sans"/>
          <w:lang w:val="en-GB"/>
        </w:rPr>
        <w:t>.</w:t>
      </w:r>
    </w:p>
    <w:p w14:paraId="12466344" w14:textId="01425B93" w:rsidR="00F57821" w:rsidRPr="002666AF" w:rsidRDefault="00F57821" w:rsidP="00E722AA">
      <w:pPr>
        <w:pStyle w:val="ListParagraph"/>
        <w:numPr>
          <w:ilvl w:val="1"/>
          <w:numId w:val="13"/>
        </w:numPr>
        <w:spacing w:after="160" w:line="278" w:lineRule="auto"/>
        <w:ind w:left="1418" w:hanging="560"/>
        <w:jc w:val="left"/>
        <w:rPr>
          <w:rFonts w:ascii="Nunito Sans" w:hAnsi="Nunito Sans"/>
          <w:lang w:val="en-GB"/>
        </w:rPr>
      </w:pPr>
      <w:proofErr w:type="spellStart"/>
      <w:r w:rsidRPr="002666AF">
        <w:rPr>
          <w:rFonts w:ascii="Nunito Sans" w:hAnsi="Nunito Sans"/>
          <w:lang w:val="en-GB"/>
        </w:rPr>
        <w:t>Testavimas</w:t>
      </w:r>
      <w:proofErr w:type="spellEnd"/>
      <w:r w:rsidRPr="002666AF">
        <w:rPr>
          <w:rFonts w:ascii="Nunito Sans" w:hAnsi="Nunito Sans"/>
          <w:lang w:val="en-GB"/>
        </w:rPr>
        <w:t>:</w:t>
      </w:r>
    </w:p>
    <w:p w14:paraId="2DBF8472" w14:textId="77777777" w:rsidR="00F57821" w:rsidRPr="002666AF" w:rsidRDefault="00F57821" w:rsidP="00BF32C1">
      <w:pPr>
        <w:numPr>
          <w:ilvl w:val="2"/>
          <w:numId w:val="13"/>
        </w:numPr>
        <w:spacing w:after="0" w:line="278" w:lineRule="auto"/>
        <w:ind w:left="1985" w:hanging="695"/>
        <w:rPr>
          <w:rFonts w:ascii="Nunito Sans" w:hAnsi="Nunito Sans"/>
          <w:sz w:val="20"/>
          <w:szCs w:val="20"/>
          <w:lang w:val="en-GB"/>
        </w:rPr>
      </w:pPr>
      <w:proofErr w:type="spellStart"/>
      <w:r w:rsidRPr="002666AF">
        <w:rPr>
          <w:rFonts w:ascii="Nunito Sans" w:hAnsi="Nunito Sans"/>
          <w:sz w:val="20"/>
          <w:szCs w:val="20"/>
          <w:lang w:val="en-GB"/>
        </w:rPr>
        <w:t>Patirtis</w:t>
      </w:r>
      <w:proofErr w:type="spellEnd"/>
      <w:r w:rsidRPr="002666AF">
        <w:rPr>
          <w:rFonts w:ascii="Nunito Sans" w:hAnsi="Nunito Sans"/>
          <w:sz w:val="20"/>
          <w:szCs w:val="20"/>
          <w:lang w:val="en-GB"/>
        </w:rPr>
        <w:t xml:space="preserve"> </w:t>
      </w:r>
      <w:proofErr w:type="spellStart"/>
      <w:r w:rsidRPr="002666AF">
        <w:rPr>
          <w:rFonts w:ascii="Nunito Sans" w:hAnsi="Nunito Sans"/>
          <w:sz w:val="20"/>
          <w:szCs w:val="20"/>
          <w:lang w:val="en-GB"/>
        </w:rPr>
        <w:t>atliekant</w:t>
      </w:r>
      <w:proofErr w:type="spellEnd"/>
      <w:r w:rsidRPr="002666AF">
        <w:rPr>
          <w:rFonts w:ascii="Nunito Sans" w:hAnsi="Nunito Sans"/>
          <w:sz w:val="20"/>
          <w:szCs w:val="20"/>
          <w:lang w:val="en-GB"/>
        </w:rPr>
        <w:t xml:space="preserve"> </w:t>
      </w:r>
      <w:proofErr w:type="spellStart"/>
      <w:r w:rsidRPr="002666AF">
        <w:rPr>
          <w:rFonts w:ascii="Nunito Sans" w:hAnsi="Nunito Sans"/>
          <w:sz w:val="20"/>
          <w:szCs w:val="20"/>
          <w:lang w:val="en-GB"/>
        </w:rPr>
        <w:t>pažeidžiamumo</w:t>
      </w:r>
      <w:proofErr w:type="spellEnd"/>
      <w:r w:rsidRPr="002666AF">
        <w:rPr>
          <w:rFonts w:ascii="Nunito Sans" w:hAnsi="Nunito Sans"/>
          <w:sz w:val="20"/>
          <w:szCs w:val="20"/>
          <w:lang w:val="en-GB"/>
        </w:rPr>
        <w:t xml:space="preserve"> </w:t>
      </w:r>
      <w:proofErr w:type="spellStart"/>
      <w:r w:rsidRPr="002666AF">
        <w:rPr>
          <w:rFonts w:ascii="Nunito Sans" w:hAnsi="Nunito Sans"/>
          <w:sz w:val="20"/>
          <w:szCs w:val="20"/>
          <w:lang w:val="en-GB"/>
        </w:rPr>
        <w:t>vertinimą</w:t>
      </w:r>
      <w:proofErr w:type="spellEnd"/>
      <w:r w:rsidRPr="002666AF">
        <w:rPr>
          <w:rFonts w:ascii="Nunito Sans" w:hAnsi="Nunito Sans"/>
          <w:sz w:val="20"/>
          <w:szCs w:val="20"/>
          <w:lang w:val="en-GB"/>
        </w:rPr>
        <w:t xml:space="preserve"> (vulnerability assessment).</w:t>
      </w:r>
    </w:p>
    <w:p w14:paraId="2748DE89" w14:textId="77777777" w:rsidR="00F57821" w:rsidRPr="002666AF" w:rsidRDefault="00F57821" w:rsidP="00BF32C1">
      <w:pPr>
        <w:numPr>
          <w:ilvl w:val="2"/>
          <w:numId w:val="13"/>
        </w:numPr>
        <w:spacing w:after="0" w:line="278" w:lineRule="auto"/>
        <w:ind w:left="1985" w:hanging="695"/>
        <w:rPr>
          <w:rFonts w:ascii="Nunito Sans" w:hAnsi="Nunito Sans"/>
          <w:sz w:val="20"/>
          <w:szCs w:val="20"/>
          <w:lang w:val="en-GB"/>
        </w:rPr>
      </w:pPr>
      <w:proofErr w:type="spellStart"/>
      <w:r w:rsidRPr="002666AF">
        <w:rPr>
          <w:rFonts w:ascii="Nunito Sans" w:hAnsi="Nunito Sans"/>
          <w:sz w:val="20"/>
          <w:szCs w:val="20"/>
          <w:lang w:val="en-GB"/>
        </w:rPr>
        <w:t>Patirtis</w:t>
      </w:r>
      <w:proofErr w:type="spellEnd"/>
      <w:r w:rsidRPr="002666AF">
        <w:rPr>
          <w:rFonts w:ascii="Nunito Sans" w:hAnsi="Nunito Sans"/>
          <w:sz w:val="20"/>
          <w:szCs w:val="20"/>
          <w:lang w:val="en-GB"/>
        </w:rPr>
        <w:t xml:space="preserve"> </w:t>
      </w:r>
      <w:proofErr w:type="spellStart"/>
      <w:r w:rsidRPr="002666AF">
        <w:rPr>
          <w:rFonts w:ascii="Nunito Sans" w:hAnsi="Nunito Sans"/>
          <w:sz w:val="20"/>
          <w:szCs w:val="20"/>
          <w:lang w:val="en-GB"/>
        </w:rPr>
        <w:t>atliekant</w:t>
      </w:r>
      <w:proofErr w:type="spellEnd"/>
      <w:r w:rsidRPr="002666AF">
        <w:rPr>
          <w:rFonts w:ascii="Nunito Sans" w:hAnsi="Nunito Sans"/>
          <w:sz w:val="20"/>
          <w:szCs w:val="20"/>
          <w:lang w:val="en-GB"/>
        </w:rPr>
        <w:t xml:space="preserve"> </w:t>
      </w:r>
      <w:proofErr w:type="spellStart"/>
      <w:r w:rsidRPr="002666AF">
        <w:rPr>
          <w:rFonts w:ascii="Nunito Sans" w:hAnsi="Nunito Sans"/>
          <w:sz w:val="20"/>
          <w:szCs w:val="20"/>
          <w:lang w:val="en-GB"/>
        </w:rPr>
        <w:t>įsilaužimo</w:t>
      </w:r>
      <w:proofErr w:type="spellEnd"/>
      <w:r w:rsidRPr="002666AF">
        <w:rPr>
          <w:rFonts w:ascii="Nunito Sans" w:hAnsi="Nunito Sans"/>
          <w:sz w:val="20"/>
          <w:szCs w:val="20"/>
          <w:lang w:val="en-GB"/>
        </w:rPr>
        <w:t xml:space="preserve"> </w:t>
      </w:r>
      <w:proofErr w:type="spellStart"/>
      <w:r w:rsidRPr="002666AF">
        <w:rPr>
          <w:rFonts w:ascii="Nunito Sans" w:hAnsi="Nunito Sans"/>
          <w:sz w:val="20"/>
          <w:szCs w:val="20"/>
          <w:lang w:val="en-GB"/>
        </w:rPr>
        <w:t>testus</w:t>
      </w:r>
      <w:proofErr w:type="spellEnd"/>
      <w:r w:rsidRPr="002666AF">
        <w:rPr>
          <w:rFonts w:ascii="Nunito Sans" w:hAnsi="Nunito Sans"/>
          <w:sz w:val="20"/>
          <w:szCs w:val="20"/>
          <w:lang w:val="en-GB"/>
        </w:rPr>
        <w:t xml:space="preserve"> (penetration testing).</w:t>
      </w:r>
    </w:p>
    <w:p w14:paraId="318DEE6F" w14:textId="77777777" w:rsidR="00F57821" w:rsidRPr="002666AF" w:rsidRDefault="00F57821" w:rsidP="00E722AA">
      <w:pPr>
        <w:spacing w:after="0"/>
        <w:ind w:left="720" w:firstLine="66"/>
        <w:rPr>
          <w:rFonts w:ascii="Nunito Sans" w:hAnsi="Nunito Sans"/>
          <w:sz w:val="20"/>
          <w:szCs w:val="20"/>
          <w:lang w:val="en-GB"/>
        </w:rPr>
      </w:pPr>
      <w:proofErr w:type="spellStart"/>
      <w:r w:rsidRPr="002666AF">
        <w:rPr>
          <w:rFonts w:ascii="Nunito Sans" w:hAnsi="Nunito Sans"/>
          <w:sz w:val="20"/>
          <w:szCs w:val="20"/>
          <w:lang w:val="en-GB"/>
        </w:rPr>
        <w:t>Patirtį</w:t>
      </w:r>
      <w:proofErr w:type="spellEnd"/>
      <w:r w:rsidRPr="002666AF">
        <w:rPr>
          <w:rFonts w:ascii="Nunito Sans" w:hAnsi="Nunito Sans"/>
          <w:sz w:val="20"/>
          <w:szCs w:val="20"/>
          <w:lang w:val="en-GB"/>
        </w:rPr>
        <w:t xml:space="preserve"> </w:t>
      </w:r>
      <w:proofErr w:type="spellStart"/>
      <w:r w:rsidRPr="002666AF">
        <w:rPr>
          <w:rFonts w:ascii="Nunito Sans" w:hAnsi="Nunito Sans"/>
          <w:sz w:val="20"/>
          <w:szCs w:val="20"/>
          <w:lang w:val="en-GB"/>
        </w:rPr>
        <w:t>pagrindžiantys</w:t>
      </w:r>
      <w:proofErr w:type="spellEnd"/>
      <w:r w:rsidRPr="002666AF">
        <w:rPr>
          <w:rFonts w:ascii="Nunito Sans" w:hAnsi="Nunito Sans"/>
          <w:sz w:val="20"/>
          <w:szCs w:val="20"/>
          <w:lang w:val="en-GB"/>
        </w:rPr>
        <w:t xml:space="preserve"> </w:t>
      </w:r>
      <w:proofErr w:type="spellStart"/>
      <w:r w:rsidRPr="002666AF">
        <w:rPr>
          <w:rFonts w:ascii="Nunito Sans" w:hAnsi="Nunito Sans"/>
          <w:sz w:val="20"/>
          <w:szCs w:val="20"/>
          <w:lang w:val="en-GB"/>
        </w:rPr>
        <w:t>dokumentai</w:t>
      </w:r>
      <w:proofErr w:type="spellEnd"/>
      <w:r w:rsidRPr="002666AF">
        <w:rPr>
          <w:rFonts w:ascii="Nunito Sans" w:hAnsi="Nunito Sans"/>
          <w:sz w:val="20"/>
          <w:szCs w:val="20"/>
          <w:lang w:val="en-GB"/>
        </w:rPr>
        <w:t xml:space="preserve">: </w:t>
      </w:r>
      <w:proofErr w:type="spellStart"/>
      <w:r w:rsidRPr="002666AF">
        <w:rPr>
          <w:rFonts w:ascii="Nunito Sans" w:hAnsi="Nunito Sans"/>
          <w:sz w:val="20"/>
          <w:szCs w:val="20"/>
          <w:lang w:val="en-GB"/>
        </w:rPr>
        <w:t>pateikti</w:t>
      </w:r>
      <w:proofErr w:type="spellEnd"/>
      <w:r w:rsidRPr="002666AF">
        <w:rPr>
          <w:rFonts w:ascii="Nunito Sans" w:hAnsi="Nunito Sans"/>
          <w:sz w:val="20"/>
          <w:szCs w:val="20"/>
          <w:lang w:val="en-GB"/>
        </w:rPr>
        <w:t xml:space="preserve"> </w:t>
      </w:r>
      <w:proofErr w:type="spellStart"/>
      <w:r w:rsidRPr="002666AF">
        <w:rPr>
          <w:rFonts w:ascii="Nunito Sans" w:hAnsi="Nunito Sans"/>
          <w:sz w:val="20"/>
          <w:szCs w:val="20"/>
          <w:lang w:val="en-GB"/>
        </w:rPr>
        <w:t>atliktų</w:t>
      </w:r>
      <w:proofErr w:type="spellEnd"/>
      <w:r w:rsidRPr="002666AF">
        <w:rPr>
          <w:rFonts w:ascii="Nunito Sans" w:hAnsi="Nunito Sans"/>
          <w:sz w:val="20"/>
          <w:szCs w:val="20"/>
          <w:lang w:val="en-GB"/>
        </w:rPr>
        <w:t xml:space="preserve"> </w:t>
      </w:r>
      <w:proofErr w:type="spellStart"/>
      <w:r w:rsidRPr="002666AF">
        <w:rPr>
          <w:rFonts w:ascii="Nunito Sans" w:hAnsi="Nunito Sans"/>
          <w:sz w:val="20"/>
          <w:szCs w:val="20"/>
          <w:lang w:val="en-GB"/>
        </w:rPr>
        <w:t>projektų</w:t>
      </w:r>
      <w:proofErr w:type="spellEnd"/>
      <w:r w:rsidRPr="002666AF">
        <w:rPr>
          <w:rFonts w:ascii="Nunito Sans" w:hAnsi="Nunito Sans"/>
          <w:sz w:val="20"/>
          <w:szCs w:val="20"/>
          <w:lang w:val="en-GB"/>
        </w:rPr>
        <w:t xml:space="preserve"> </w:t>
      </w:r>
      <w:proofErr w:type="spellStart"/>
      <w:r w:rsidRPr="002666AF">
        <w:rPr>
          <w:rFonts w:ascii="Nunito Sans" w:hAnsi="Nunito Sans"/>
          <w:sz w:val="20"/>
          <w:szCs w:val="20"/>
          <w:lang w:val="en-GB"/>
        </w:rPr>
        <w:t>sąrašą</w:t>
      </w:r>
      <w:proofErr w:type="spellEnd"/>
      <w:r w:rsidRPr="002666AF">
        <w:rPr>
          <w:rFonts w:ascii="Nunito Sans" w:hAnsi="Nunito Sans"/>
          <w:sz w:val="20"/>
          <w:szCs w:val="20"/>
          <w:lang w:val="en-GB"/>
        </w:rPr>
        <w:t>.</w:t>
      </w:r>
    </w:p>
    <w:p w14:paraId="7BA845D1" w14:textId="6930AEDC" w:rsidR="00F57821" w:rsidRPr="002666AF" w:rsidRDefault="00F57821" w:rsidP="00E722AA">
      <w:pPr>
        <w:pStyle w:val="ListParagraph"/>
        <w:numPr>
          <w:ilvl w:val="1"/>
          <w:numId w:val="13"/>
        </w:numPr>
        <w:spacing w:after="160" w:line="278" w:lineRule="auto"/>
        <w:ind w:left="1418" w:hanging="560"/>
        <w:jc w:val="left"/>
        <w:rPr>
          <w:rFonts w:ascii="Nunito Sans" w:hAnsi="Nunito Sans"/>
          <w:lang w:val="en-GB"/>
        </w:rPr>
      </w:pPr>
      <w:proofErr w:type="spellStart"/>
      <w:r w:rsidRPr="002666AF">
        <w:rPr>
          <w:rFonts w:ascii="Nunito Sans" w:hAnsi="Nunito Sans"/>
          <w:lang w:val="en-GB"/>
        </w:rPr>
        <w:t>Asmens</w:t>
      </w:r>
      <w:proofErr w:type="spellEnd"/>
      <w:r w:rsidRPr="002666AF">
        <w:rPr>
          <w:rFonts w:ascii="Nunito Sans" w:hAnsi="Nunito Sans"/>
          <w:lang w:val="en-GB"/>
        </w:rPr>
        <w:t xml:space="preserve"> </w:t>
      </w:r>
      <w:proofErr w:type="spellStart"/>
      <w:r w:rsidRPr="002666AF">
        <w:rPr>
          <w:rFonts w:ascii="Nunito Sans" w:hAnsi="Nunito Sans"/>
          <w:lang w:val="en-GB"/>
        </w:rPr>
        <w:t>duomenų</w:t>
      </w:r>
      <w:proofErr w:type="spellEnd"/>
      <w:r w:rsidRPr="002666AF">
        <w:rPr>
          <w:rFonts w:ascii="Nunito Sans" w:hAnsi="Nunito Sans"/>
          <w:lang w:val="en-GB"/>
        </w:rPr>
        <w:t xml:space="preserve"> </w:t>
      </w:r>
      <w:proofErr w:type="spellStart"/>
      <w:r w:rsidRPr="002666AF">
        <w:rPr>
          <w:rFonts w:ascii="Nunito Sans" w:hAnsi="Nunito Sans"/>
          <w:lang w:val="en-GB"/>
        </w:rPr>
        <w:t>apsauga</w:t>
      </w:r>
      <w:proofErr w:type="spellEnd"/>
      <w:r w:rsidRPr="002666AF">
        <w:rPr>
          <w:rFonts w:ascii="Nunito Sans" w:hAnsi="Nunito Sans"/>
          <w:lang w:val="en-GB"/>
        </w:rPr>
        <w:t>:</w:t>
      </w:r>
    </w:p>
    <w:p w14:paraId="255AC04A" w14:textId="6F51296E" w:rsidR="00F57821" w:rsidRPr="002666AF" w:rsidRDefault="009C539C" w:rsidP="00BF32C1">
      <w:pPr>
        <w:pStyle w:val="ListParagraph"/>
        <w:numPr>
          <w:ilvl w:val="2"/>
          <w:numId w:val="13"/>
        </w:numPr>
        <w:spacing w:after="160" w:line="278" w:lineRule="auto"/>
        <w:ind w:left="1985" w:hanging="695"/>
        <w:jc w:val="left"/>
        <w:rPr>
          <w:rFonts w:ascii="Nunito Sans" w:hAnsi="Nunito Sans"/>
        </w:rPr>
      </w:pPr>
      <w:proofErr w:type="spellStart"/>
      <w:r w:rsidRPr="002666AF">
        <w:rPr>
          <w:rFonts w:ascii="Nunito Sans" w:hAnsi="Nunito Sans"/>
          <w:lang w:val="en-GB"/>
        </w:rPr>
        <w:t>Ekspertizė</w:t>
      </w:r>
      <w:proofErr w:type="spellEnd"/>
      <w:r w:rsidRPr="002666AF">
        <w:rPr>
          <w:rFonts w:ascii="Nunito Sans" w:hAnsi="Nunito Sans"/>
          <w:lang w:val="en-GB"/>
        </w:rPr>
        <w:t xml:space="preserve"> </w:t>
      </w:r>
      <w:proofErr w:type="spellStart"/>
      <w:r w:rsidRPr="002666AF">
        <w:rPr>
          <w:rFonts w:ascii="Nunito Sans" w:hAnsi="Nunito Sans"/>
          <w:lang w:val="en-GB"/>
        </w:rPr>
        <w:t>vertinant</w:t>
      </w:r>
      <w:proofErr w:type="spellEnd"/>
      <w:r w:rsidRPr="002666AF">
        <w:rPr>
          <w:rFonts w:ascii="Nunito Sans" w:hAnsi="Nunito Sans"/>
          <w:lang w:val="en-GB"/>
        </w:rPr>
        <w:t xml:space="preserve"> </w:t>
      </w:r>
      <w:proofErr w:type="spellStart"/>
      <w:r w:rsidRPr="002666AF">
        <w:rPr>
          <w:rFonts w:ascii="Nunito Sans" w:hAnsi="Nunito Sans"/>
          <w:lang w:val="en-GB"/>
        </w:rPr>
        <w:t>duomenų</w:t>
      </w:r>
      <w:proofErr w:type="spellEnd"/>
      <w:r w:rsidRPr="002666AF">
        <w:rPr>
          <w:rFonts w:ascii="Nunito Sans" w:hAnsi="Nunito Sans"/>
          <w:lang w:val="en-GB"/>
        </w:rPr>
        <w:t xml:space="preserve"> </w:t>
      </w:r>
      <w:proofErr w:type="spellStart"/>
      <w:r w:rsidRPr="002666AF">
        <w:rPr>
          <w:rFonts w:ascii="Nunito Sans" w:hAnsi="Nunito Sans"/>
          <w:lang w:val="en-GB"/>
        </w:rPr>
        <w:t>apsaugą</w:t>
      </w:r>
      <w:proofErr w:type="spellEnd"/>
      <w:r w:rsidRPr="002666AF">
        <w:rPr>
          <w:rFonts w:ascii="Nunito Sans" w:hAnsi="Nunito Sans"/>
          <w:lang w:val="en-GB"/>
        </w:rPr>
        <w:t xml:space="preserve"> </w:t>
      </w:r>
      <w:proofErr w:type="spellStart"/>
      <w:r w:rsidRPr="002666AF">
        <w:rPr>
          <w:rFonts w:ascii="Nunito Sans" w:hAnsi="Nunito Sans"/>
          <w:lang w:val="en-GB"/>
        </w:rPr>
        <w:t>pagal</w:t>
      </w:r>
      <w:proofErr w:type="spellEnd"/>
      <w:r w:rsidRPr="002666AF">
        <w:rPr>
          <w:rFonts w:ascii="Nunito Sans" w:hAnsi="Nunito Sans"/>
          <w:lang w:val="en-GB"/>
        </w:rPr>
        <w:t xml:space="preserve"> BDAR (General Data Protection Regulation – GDPR) </w:t>
      </w:r>
      <w:proofErr w:type="spellStart"/>
      <w:r w:rsidRPr="002666AF">
        <w:rPr>
          <w:rFonts w:ascii="Nunito Sans" w:hAnsi="Nunito Sans"/>
          <w:lang w:val="en-GB"/>
        </w:rPr>
        <w:t>ir</w:t>
      </w:r>
      <w:proofErr w:type="spellEnd"/>
      <w:r w:rsidRPr="002666AF">
        <w:rPr>
          <w:rFonts w:ascii="Nunito Sans" w:hAnsi="Nunito Sans"/>
          <w:lang w:val="en-GB"/>
        </w:rPr>
        <w:t xml:space="preserve"> </w:t>
      </w:r>
      <w:proofErr w:type="spellStart"/>
      <w:r w:rsidRPr="002666AF">
        <w:rPr>
          <w:rFonts w:ascii="Nunito Sans" w:hAnsi="Nunito Sans"/>
          <w:lang w:val="en-GB"/>
        </w:rPr>
        <w:t>kitus</w:t>
      </w:r>
      <w:proofErr w:type="spellEnd"/>
      <w:r w:rsidRPr="002666AF">
        <w:rPr>
          <w:rFonts w:ascii="Nunito Sans" w:hAnsi="Nunito Sans"/>
          <w:lang w:val="en-GB"/>
        </w:rPr>
        <w:t xml:space="preserve"> </w:t>
      </w:r>
      <w:proofErr w:type="spellStart"/>
      <w:r w:rsidRPr="002666AF">
        <w:rPr>
          <w:rFonts w:ascii="Nunito Sans" w:hAnsi="Nunito Sans"/>
          <w:lang w:val="en-GB"/>
        </w:rPr>
        <w:t>teisinius</w:t>
      </w:r>
      <w:proofErr w:type="spellEnd"/>
      <w:r w:rsidRPr="002666AF">
        <w:rPr>
          <w:rFonts w:ascii="Nunito Sans" w:hAnsi="Nunito Sans"/>
          <w:lang w:val="en-GB"/>
        </w:rPr>
        <w:t xml:space="preserve"> </w:t>
      </w:r>
      <w:proofErr w:type="spellStart"/>
      <w:r w:rsidRPr="002666AF">
        <w:rPr>
          <w:rFonts w:ascii="Nunito Sans" w:hAnsi="Nunito Sans"/>
          <w:lang w:val="en-GB"/>
        </w:rPr>
        <w:t>reikalavimus</w:t>
      </w:r>
      <w:proofErr w:type="spellEnd"/>
      <w:r w:rsidRPr="002666AF">
        <w:rPr>
          <w:rFonts w:ascii="Nunito Sans" w:hAnsi="Nunito Sans"/>
          <w:lang w:val="en-GB"/>
        </w:rPr>
        <w:t>.</w:t>
      </w:r>
    </w:p>
    <w:p w14:paraId="4DD303C5" w14:textId="7CD5B694" w:rsidR="009C539C" w:rsidRPr="002666AF" w:rsidRDefault="009C539C" w:rsidP="00E722AA">
      <w:pPr>
        <w:pStyle w:val="ListParagraph"/>
        <w:spacing w:after="160" w:line="278" w:lineRule="auto"/>
        <w:ind w:left="1224" w:firstLine="66"/>
        <w:jc w:val="left"/>
        <w:rPr>
          <w:rFonts w:ascii="Nunito Sans" w:hAnsi="Nunito Sans"/>
        </w:rPr>
      </w:pPr>
      <w:proofErr w:type="spellStart"/>
      <w:r w:rsidRPr="002666AF">
        <w:rPr>
          <w:rFonts w:ascii="Nunito Sans" w:hAnsi="Nunito Sans"/>
          <w:lang w:val="en-GB"/>
        </w:rPr>
        <w:t>Patirtį</w:t>
      </w:r>
      <w:proofErr w:type="spellEnd"/>
      <w:r w:rsidRPr="002666AF">
        <w:rPr>
          <w:rFonts w:ascii="Nunito Sans" w:hAnsi="Nunito Sans"/>
          <w:lang w:val="en-GB"/>
        </w:rPr>
        <w:t xml:space="preserve"> </w:t>
      </w:r>
      <w:proofErr w:type="spellStart"/>
      <w:r w:rsidRPr="002666AF">
        <w:rPr>
          <w:rFonts w:ascii="Nunito Sans" w:hAnsi="Nunito Sans"/>
          <w:lang w:val="en-GB"/>
        </w:rPr>
        <w:t>pagrindžiantys</w:t>
      </w:r>
      <w:proofErr w:type="spellEnd"/>
      <w:r w:rsidRPr="002666AF">
        <w:rPr>
          <w:rFonts w:ascii="Nunito Sans" w:hAnsi="Nunito Sans"/>
          <w:lang w:val="en-GB"/>
        </w:rPr>
        <w:t xml:space="preserve"> </w:t>
      </w:r>
      <w:proofErr w:type="spellStart"/>
      <w:r w:rsidRPr="002666AF">
        <w:rPr>
          <w:rFonts w:ascii="Nunito Sans" w:hAnsi="Nunito Sans"/>
          <w:lang w:val="en-GB"/>
        </w:rPr>
        <w:t>dokumentai</w:t>
      </w:r>
      <w:proofErr w:type="spellEnd"/>
      <w:r w:rsidRPr="002666AF">
        <w:rPr>
          <w:rFonts w:ascii="Nunito Sans" w:hAnsi="Nunito Sans"/>
          <w:lang w:val="en-GB"/>
        </w:rPr>
        <w:t xml:space="preserve">: Certified Information Privacy Professional (CIPP/E) </w:t>
      </w:r>
      <w:proofErr w:type="spellStart"/>
      <w:r w:rsidRPr="002666AF">
        <w:rPr>
          <w:rFonts w:ascii="Nunito Sans" w:hAnsi="Nunito Sans"/>
          <w:lang w:val="en-GB"/>
        </w:rPr>
        <w:t>sertifikatas</w:t>
      </w:r>
      <w:proofErr w:type="spellEnd"/>
      <w:r w:rsidRPr="002666AF">
        <w:rPr>
          <w:rFonts w:ascii="Nunito Sans" w:hAnsi="Nunito Sans"/>
          <w:lang w:val="en-GB"/>
        </w:rPr>
        <w:t xml:space="preserve">, Certified Information Privacy Manager (CIPM) </w:t>
      </w:r>
      <w:proofErr w:type="spellStart"/>
      <w:r w:rsidRPr="002666AF">
        <w:rPr>
          <w:rFonts w:ascii="Nunito Sans" w:hAnsi="Nunito Sans"/>
          <w:lang w:val="en-GB"/>
        </w:rPr>
        <w:t>sertifikatas</w:t>
      </w:r>
      <w:proofErr w:type="spellEnd"/>
      <w:r w:rsidRPr="002666AF">
        <w:rPr>
          <w:rFonts w:ascii="Nunito Sans" w:hAnsi="Nunito Sans"/>
          <w:lang w:val="en-GB"/>
        </w:rPr>
        <w:t xml:space="preserve">, Certified Data Protection Officer (CDPO) </w:t>
      </w:r>
      <w:proofErr w:type="spellStart"/>
      <w:r w:rsidRPr="002666AF">
        <w:rPr>
          <w:rFonts w:ascii="Nunito Sans" w:hAnsi="Nunito Sans"/>
          <w:lang w:val="en-GB"/>
        </w:rPr>
        <w:t>sertifikatas</w:t>
      </w:r>
      <w:proofErr w:type="spellEnd"/>
      <w:r w:rsidRPr="002666AF">
        <w:rPr>
          <w:rFonts w:ascii="Nunito Sans" w:hAnsi="Nunito Sans"/>
          <w:lang w:val="en-GB"/>
        </w:rPr>
        <w:t xml:space="preserve">, ISO/IEC 27701 Lead Implementer </w:t>
      </w:r>
      <w:proofErr w:type="spellStart"/>
      <w:r w:rsidRPr="002666AF">
        <w:rPr>
          <w:rFonts w:ascii="Nunito Sans" w:hAnsi="Nunito Sans"/>
          <w:lang w:val="en-GB"/>
        </w:rPr>
        <w:t>arba</w:t>
      </w:r>
      <w:proofErr w:type="spellEnd"/>
      <w:r w:rsidRPr="002666AF">
        <w:rPr>
          <w:rFonts w:ascii="Nunito Sans" w:hAnsi="Nunito Sans"/>
          <w:lang w:val="en-GB"/>
        </w:rPr>
        <w:t xml:space="preserve"> Auditor </w:t>
      </w:r>
      <w:proofErr w:type="spellStart"/>
      <w:r w:rsidRPr="002666AF">
        <w:rPr>
          <w:rFonts w:ascii="Nunito Sans" w:hAnsi="Nunito Sans"/>
          <w:lang w:val="en-GB"/>
        </w:rPr>
        <w:t>sertifikatas</w:t>
      </w:r>
      <w:proofErr w:type="spellEnd"/>
      <w:r w:rsidRPr="002666AF">
        <w:rPr>
          <w:rFonts w:ascii="Nunito Sans" w:hAnsi="Nunito Sans"/>
          <w:lang w:val="en-GB"/>
        </w:rPr>
        <w:t xml:space="preserve">, Certified Information Systems Auditor (CISA) </w:t>
      </w:r>
      <w:proofErr w:type="spellStart"/>
      <w:r w:rsidRPr="002666AF">
        <w:rPr>
          <w:rFonts w:ascii="Nunito Sans" w:hAnsi="Nunito Sans"/>
          <w:lang w:val="en-GB"/>
        </w:rPr>
        <w:t>sertifikatas</w:t>
      </w:r>
      <w:proofErr w:type="spellEnd"/>
      <w:r w:rsidRPr="002666AF">
        <w:rPr>
          <w:rFonts w:ascii="Nunito Sans" w:hAnsi="Nunito Sans"/>
          <w:lang w:val="en-GB"/>
        </w:rPr>
        <w:t xml:space="preserve">, Certified Information Security Manager (CISM) </w:t>
      </w:r>
      <w:proofErr w:type="spellStart"/>
      <w:r w:rsidRPr="002666AF">
        <w:rPr>
          <w:rFonts w:ascii="Nunito Sans" w:hAnsi="Nunito Sans"/>
          <w:lang w:val="en-GB"/>
        </w:rPr>
        <w:t>sertifikatas</w:t>
      </w:r>
      <w:proofErr w:type="spellEnd"/>
      <w:r w:rsidRPr="002666AF">
        <w:rPr>
          <w:rFonts w:ascii="Nunito Sans" w:hAnsi="Nunito Sans"/>
          <w:lang w:val="en-GB"/>
        </w:rPr>
        <w:t xml:space="preserve"> </w:t>
      </w:r>
      <w:proofErr w:type="spellStart"/>
      <w:r w:rsidRPr="002666AF">
        <w:rPr>
          <w:rFonts w:ascii="Nunito Sans" w:hAnsi="Nunito Sans"/>
          <w:lang w:val="en-GB"/>
        </w:rPr>
        <w:t>ar</w:t>
      </w:r>
      <w:proofErr w:type="spellEnd"/>
      <w:r w:rsidRPr="002666AF">
        <w:rPr>
          <w:rFonts w:ascii="Nunito Sans" w:hAnsi="Nunito Sans"/>
          <w:lang w:val="en-GB"/>
        </w:rPr>
        <w:t xml:space="preserve"> </w:t>
      </w:r>
      <w:proofErr w:type="spellStart"/>
      <w:r w:rsidRPr="002666AF">
        <w:rPr>
          <w:rFonts w:ascii="Nunito Sans" w:hAnsi="Nunito Sans"/>
          <w:lang w:val="en-GB"/>
        </w:rPr>
        <w:t>analogiški</w:t>
      </w:r>
      <w:proofErr w:type="spellEnd"/>
      <w:r w:rsidRPr="002666AF">
        <w:rPr>
          <w:rFonts w:ascii="Nunito Sans" w:hAnsi="Nunito Sans"/>
          <w:lang w:val="en-GB"/>
        </w:rPr>
        <w:t xml:space="preserve"> </w:t>
      </w:r>
      <w:proofErr w:type="spellStart"/>
      <w:r w:rsidRPr="002666AF">
        <w:rPr>
          <w:rFonts w:ascii="Nunito Sans" w:hAnsi="Nunito Sans"/>
          <w:lang w:val="en-GB"/>
        </w:rPr>
        <w:t>sertifikatai</w:t>
      </w:r>
      <w:proofErr w:type="spellEnd"/>
      <w:r w:rsidRPr="002666AF">
        <w:rPr>
          <w:rFonts w:ascii="Nunito Sans" w:hAnsi="Nunito Sans"/>
          <w:lang w:val="en-GB"/>
        </w:rPr>
        <w:t xml:space="preserve">. Taip pat </w:t>
      </w:r>
      <w:proofErr w:type="spellStart"/>
      <w:r w:rsidRPr="002666AF">
        <w:rPr>
          <w:rFonts w:ascii="Nunito Sans" w:hAnsi="Nunito Sans"/>
          <w:lang w:val="en-GB"/>
        </w:rPr>
        <w:t>gali</w:t>
      </w:r>
      <w:proofErr w:type="spellEnd"/>
      <w:r w:rsidRPr="002666AF">
        <w:rPr>
          <w:rFonts w:ascii="Nunito Sans" w:hAnsi="Nunito Sans"/>
          <w:lang w:val="en-GB"/>
        </w:rPr>
        <w:t xml:space="preserve"> </w:t>
      </w:r>
      <w:proofErr w:type="spellStart"/>
      <w:r w:rsidRPr="002666AF">
        <w:rPr>
          <w:rFonts w:ascii="Nunito Sans" w:hAnsi="Nunito Sans"/>
          <w:lang w:val="en-GB"/>
        </w:rPr>
        <w:t>būti</w:t>
      </w:r>
      <w:proofErr w:type="spellEnd"/>
      <w:r w:rsidRPr="002666AF">
        <w:rPr>
          <w:rFonts w:ascii="Nunito Sans" w:hAnsi="Nunito Sans"/>
          <w:lang w:val="en-GB"/>
        </w:rPr>
        <w:t xml:space="preserve"> </w:t>
      </w:r>
      <w:proofErr w:type="spellStart"/>
      <w:r w:rsidRPr="002666AF">
        <w:rPr>
          <w:rFonts w:ascii="Nunito Sans" w:hAnsi="Nunito Sans"/>
          <w:lang w:val="en-GB"/>
        </w:rPr>
        <w:t>pateikti</w:t>
      </w:r>
      <w:proofErr w:type="spellEnd"/>
      <w:r w:rsidRPr="002666AF">
        <w:rPr>
          <w:rFonts w:ascii="Nunito Sans" w:hAnsi="Nunito Sans"/>
          <w:lang w:val="en-GB"/>
        </w:rPr>
        <w:t xml:space="preserve"> </w:t>
      </w:r>
      <w:proofErr w:type="spellStart"/>
      <w:r w:rsidRPr="002666AF">
        <w:rPr>
          <w:rFonts w:ascii="Nunito Sans" w:hAnsi="Nunito Sans"/>
          <w:lang w:val="en-GB"/>
        </w:rPr>
        <w:t>klientų</w:t>
      </w:r>
      <w:proofErr w:type="spellEnd"/>
      <w:r w:rsidRPr="002666AF">
        <w:rPr>
          <w:rFonts w:ascii="Nunito Sans" w:hAnsi="Nunito Sans"/>
          <w:lang w:val="en-GB"/>
        </w:rPr>
        <w:t xml:space="preserve"> </w:t>
      </w:r>
      <w:proofErr w:type="spellStart"/>
      <w:r w:rsidRPr="002666AF">
        <w:rPr>
          <w:rFonts w:ascii="Nunito Sans" w:hAnsi="Nunito Sans"/>
          <w:lang w:val="en-GB"/>
        </w:rPr>
        <w:t>rekomendaciniai</w:t>
      </w:r>
      <w:proofErr w:type="spellEnd"/>
      <w:r w:rsidRPr="002666AF">
        <w:rPr>
          <w:rFonts w:ascii="Nunito Sans" w:hAnsi="Nunito Sans"/>
          <w:lang w:val="en-GB"/>
        </w:rPr>
        <w:t xml:space="preserve"> </w:t>
      </w:r>
      <w:proofErr w:type="spellStart"/>
      <w:r w:rsidRPr="002666AF">
        <w:rPr>
          <w:rFonts w:ascii="Nunito Sans" w:hAnsi="Nunito Sans"/>
          <w:lang w:val="en-GB"/>
        </w:rPr>
        <w:t>patvirtinimai</w:t>
      </w:r>
      <w:proofErr w:type="spellEnd"/>
      <w:r w:rsidRPr="002666AF">
        <w:rPr>
          <w:rFonts w:ascii="Nunito Sans" w:hAnsi="Nunito Sans"/>
          <w:lang w:val="en-GB"/>
        </w:rPr>
        <w:t xml:space="preserve">, </w:t>
      </w:r>
      <w:proofErr w:type="spellStart"/>
      <w:r w:rsidRPr="002666AF">
        <w:rPr>
          <w:rFonts w:ascii="Nunito Sans" w:hAnsi="Nunito Sans"/>
          <w:lang w:val="en-GB"/>
        </w:rPr>
        <w:t>kad</w:t>
      </w:r>
      <w:proofErr w:type="spellEnd"/>
      <w:r w:rsidRPr="002666AF">
        <w:rPr>
          <w:rFonts w:ascii="Nunito Sans" w:hAnsi="Nunito Sans"/>
          <w:lang w:val="en-GB"/>
        </w:rPr>
        <w:t xml:space="preserve"> BDAR </w:t>
      </w:r>
      <w:proofErr w:type="spellStart"/>
      <w:r w:rsidRPr="002666AF">
        <w:rPr>
          <w:rFonts w:ascii="Nunito Sans" w:hAnsi="Nunito Sans"/>
          <w:lang w:val="en-GB"/>
        </w:rPr>
        <w:t>vertinimai</w:t>
      </w:r>
      <w:proofErr w:type="spellEnd"/>
      <w:r w:rsidRPr="002666AF">
        <w:rPr>
          <w:rFonts w:ascii="Nunito Sans" w:hAnsi="Nunito Sans"/>
          <w:lang w:val="en-GB"/>
        </w:rPr>
        <w:t xml:space="preserve"> </w:t>
      </w:r>
      <w:proofErr w:type="spellStart"/>
      <w:r w:rsidRPr="002666AF">
        <w:rPr>
          <w:rFonts w:ascii="Nunito Sans" w:hAnsi="Nunito Sans"/>
          <w:lang w:val="en-GB"/>
        </w:rPr>
        <w:t>buvo</w:t>
      </w:r>
      <w:proofErr w:type="spellEnd"/>
      <w:r w:rsidRPr="002666AF">
        <w:rPr>
          <w:rFonts w:ascii="Nunito Sans" w:hAnsi="Nunito Sans"/>
          <w:lang w:val="en-GB"/>
        </w:rPr>
        <w:t xml:space="preserve"> </w:t>
      </w:r>
      <w:proofErr w:type="spellStart"/>
      <w:r w:rsidRPr="002666AF">
        <w:rPr>
          <w:rFonts w:ascii="Nunito Sans" w:hAnsi="Nunito Sans"/>
          <w:lang w:val="en-GB"/>
        </w:rPr>
        <w:t>atlikti</w:t>
      </w:r>
      <w:proofErr w:type="spellEnd"/>
      <w:r w:rsidRPr="002666AF">
        <w:rPr>
          <w:rFonts w:ascii="Nunito Sans" w:hAnsi="Nunito Sans"/>
          <w:lang w:val="en-GB"/>
        </w:rPr>
        <w:t xml:space="preserve"> </w:t>
      </w:r>
      <w:proofErr w:type="spellStart"/>
      <w:r w:rsidRPr="002666AF">
        <w:rPr>
          <w:rFonts w:ascii="Nunito Sans" w:hAnsi="Nunito Sans"/>
          <w:lang w:val="en-GB"/>
        </w:rPr>
        <w:t>sėkmingai</w:t>
      </w:r>
      <w:proofErr w:type="spellEnd"/>
      <w:r w:rsidRPr="002666AF">
        <w:rPr>
          <w:rFonts w:ascii="Nunito Sans" w:hAnsi="Nunito Sans"/>
          <w:lang w:val="en-GB"/>
        </w:rPr>
        <w:t xml:space="preserve">, o </w:t>
      </w:r>
      <w:proofErr w:type="spellStart"/>
      <w:r w:rsidRPr="002666AF">
        <w:rPr>
          <w:rFonts w:ascii="Nunito Sans" w:hAnsi="Nunito Sans"/>
          <w:lang w:val="en-GB"/>
        </w:rPr>
        <w:t>rekomendacijos</w:t>
      </w:r>
      <w:proofErr w:type="spellEnd"/>
      <w:r w:rsidRPr="002666AF">
        <w:rPr>
          <w:rFonts w:ascii="Nunito Sans" w:hAnsi="Nunito Sans"/>
          <w:lang w:val="en-GB"/>
        </w:rPr>
        <w:t xml:space="preserve"> </w:t>
      </w:r>
      <w:proofErr w:type="spellStart"/>
      <w:r w:rsidRPr="002666AF">
        <w:rPr>
          <w:rFonts w:ascii="Nunito Sans" w:hAnsi="Nunito Sans"/>
          <w:lang w:val="en-GB"/>
        </w:rPr>
        <w:t>padėjo</w:t>
      </w:r>
      <w:proofErr w:type="spellEnd"/>
      <w:r w:rsidRPr="002666AF">
        <w:rPr>
          <w:rFonts w:ascii="Nunito Sans" w:hAnsi="Nunito Sans"/>
          <w:lang w:val="en-GB"/>
        </w:rPr>
        <w:t xml:space="preserve"> </w:t>
      </w:r>
      <w:proofErr w:type="spellStart"/>
      <w:r w:rsidRPr="002666AF">
        <w:rPr>
          <w:rFonts w:ascii="Nunito Sans" w:hAnsi="Nunito Sans"/>
          <w:lang w:val="en-GB"/>
        </w:rPr>
        <w:t>užtikrinti</w:t>
      </w:r>
      <w:proofErr w:type="spellEnd"/>
      <w:r w:rsidRPr="002666AF">
        <w:rPr>
          <w:rFonts w:ascii="Nunito Sans" w:hAnsi="Nunito Sans"/>
          <w:lang w:val="en-GB"/>
        </w:rPr>
        <w:t xml:space="preserve"> </w:t>
      </w:r>
      <w:proofErr w:type="spellStart"/>
      <w:r w:rsidRPr="002666AF">
        <w:rPr>
          <w:rFonts w:ascii="Nunito Sans" w:hAnsi="Nunito Sans"/>
          <w:lang w:val="en-GB"/>
        </w:rPr>
        <w:t>atitiktį</w:t>
      </w:r>
      <w:proofErr w:type="spellEnd"/>
      <w:r w:rsidRPr="002666AF">
        <w:rPr>
          <w:rFonts w:ascii="Nunito Sans" w:hAnsi="Nunito Sans"/>
          <w:lang w:val="en-GB"/>
        </w:rPr>
        <w:t>.</w:t>
      </w:r>
    </w:p>
    <w:p w14:paraId="78160AA5" w14:textId="6AC1022C" w:rsidR="009C539C" w:rsidRPr="002666AF" w:rsidRDefault="009C539C" w:rsidP="00E722AA">
      <w:pPr>
        <w:pStyle w:val="ListParagraph"/>
        <w:numPr>
          <w:ilvl w:val="1"/>
          <w:numId w:val="13"/>
        </w:numPr>
        <w:spacing w:after="160" w:line="278" w:lineRule="auto"/>
        <w:ind w:left="1418" w:hanging="560"/>
        <w:jc w:val="left"/>
        <w:rPr>
          <w:rFonts w:ascii="Nunito Sans" w:hAnsi="Nunito Sans"/>
        </w:rPr>
      </w:pPr>
      <w:proofErr w:type="spellStart"/>
      <w:r w:rsidRPr="002666AF">
        <w:rPr>
          <w:rFonts w:ascii="Nunito Sans" w:hAnsi="Nunito Sans"/>
          <w:lang w:val="en-GB"/>
        </w:rPr>
        <w:t>Auditas</w:t>
      </w:r>
      <w:proofErr w:type="spellEnd"/>
      <w:r w:rsidRPr="002666AF">
        <w:rPr>
          <w:rFonts w:ascii="Nunito Sans" w:hAnsi="Nunito Sans"/>
          <w:lang w:val="en-GB"/>
        </w:rPr>
        <w:t xml:space="preserve"> </w:t>
      </w:r>
      <w:proofErr w:type="spellStart"/>
      <w:r w:rsidRPr="002666AF">
        <w:rPr>
          <w:rFonts w:ascii="Nunito Sans" w:hAnsi="Nunito Sans"/>
          <w:lang w:val="en-GB"/>
        </w:rPr>
        <w:t>turi</w:t>
      </w:r>
      <w:proofErr w:type="spellEnd"/>
      <w:r w:rsidRPr="002666AF">
        <w:rPr>
          <w:rFonts w:ascii="Nunito Sans" w:hAnsi="Nunito Sans"/>
          <w:lang w:val="en-GB"/>
        </w:rPr>
        <w:t xml:space="preserve"> </w:t>
      </w:r>
      <w:proofErr w:type="spellStart"/>
      <w:r w:rsidRPr="002666AF">
        <w:rPr>
          <w:rFonts w:ascii="Nunito Sans" w:hAnsi="Nunito Sans"/>
          <w:lang w:val="en-GB"/>
        </w:rPr>
        <w:t>būti</w:t>
      </w:r>
      <w:proofErr w:type="spellEnd"/>
      <w:r w:rsidRPr="002666AF">
        <w:rPr>
          <w:rFonts w:ascii="Nunito Sans" w:hAnsi="Nunito Sans"/>
          <w:lang w:val="en-GB"/>
        </w:rPr>
        <w:t xml:space="preserve"> </w:t>
      </w:r>
      <w:proofErr w:type="spellStart"/>
      <w:r w:rsidRPr="002666AF">
        <w:rPr>
          <w:rFonts w:ascii="Nunito Sans" w:hAnsi="Nunito Sans"/>
          <w:lang w:val="en-GB"/>
        </w:rPr>
        <w:t>vykdomas</w:t>
      </w:r>
      <w:proofErr w:type="spellEnd"/>
      <w:r w:rsidRPr="002666AF">
        <w:rPr>
          <w:rFonts w:ascii="Nunito Sans" w:hAnsi="Nunito Sans"/>
          <w:lang w:val="en-GB"/>
        </w:rPr>
        <w:t xml:space="preserve"> </w:t>
      </w:r>
      <w:proofErr w:type="spellStart"/>
      <w:r w:rsidRPr="002666AF">
        <w:rPr>
          <w:rFonts w:ascii="Nunito Sans" w:hAnsi="Nunito Sans"/>
          <w:lang w:val="en-GB"/>
        </w:rPr>
        <w:t>remiantis</w:t>
      </w:r>
      <w:proofErr w:type="spellEnd"/>
      <w:r w:rsidRPr="002666AF">
        <w:rPr>
          <w:rFonts w:ascii="Nunito Sans" w:hAnsi="Nunito Sans"/>
          <w:lang w:val="en-GB"/>
        </w:rPr>
        <w:t xml:space="preserve"> </w:t>
      </w:r>
      <w:proofErr w:type="spellStart"/>
      <w:r w:rsidRPr="002666AF">
        <w:rPr>
          <w:rFonts w:ascii="Nunito Sans" w:hAnsi="Nunito Sans"/>
          <w:lang w:val="en-GB"/>
        </w:rPr>
        <w:t>pripažintomis</w:t>
      </w:r>
      <w:proofErr w:type="spellEnd"/>
      <w:r w:rsidRPr="002666AF">
        <w:rPr>
          <w:rFonts w:ascii="Nunito Sans" w:hAnsi="Nunito Sans"/>
          <w:lang w:val="en-GB"/>
        </w:rPr>
        <w:t xml:space="preserve"> </w:t>
      </w:r>
      <w:proofErr w:type="spellStart"/>
      <w:r w:rsidRPr="002666AF">
        <w:rPr>
          <w:rFonts w:ascii="Nunito Sans" w:hAnsi="Nunito Sans"/>
          <w:lang w:val="en-GB"/>
        </w:rPr>
        <w:t>metodikomis</w:t>
      </w:r>
      <w:proofErr w:type="spellEnd"/>
      <w:r w:rsidRPr="002666AF">
        <w:rPr>
          <w:rFonts w:ascii="Nunito Sans" w:hAnsi="Nunito Sans"/>
          <w:lang w:val="en-GB"/>
        </w:rPr>
        <w:t xml:space="preserve"> (ISO 27001 </w:t>
      </w:r>
      <w:proofErr w:type="spellStart"/>
      <w:r w:rsidRPr="002666AF">
        <w:rPr>
          <w:rFonts w:ascii="Nunito Sans" w:hAnsi="Nunito Sans"/>
          <w:lang w:val="en-GB"/>
        </w:rPr>
        <w:t>auditavimo</w:t>
      </w:r>
      <w:proofErr w:type="spellEnd"/>
      <w:r w:rsidRPr="002666AF">
        <w:rPr>
          <w:rFonts w:ascii="Nunito Sans" w:hAnsi="Nunito Sans"/>
          <w:lang w:val="en-GB"/>
        </w:rPr>
        <w:t xml:space="preserve"> </w:t>
      </w:r>
      <w:proofErr w:type="spellStart"/>
      <w:r w:rsidRPr="002666AF">
        <w:rPr>
          <w:rFonts w:ascii="Nunito Sans" w:hAnsi="Nunito Sans"/>
          <w:lang w:val="en-GB"/>
        </w:rPr>
        <w:t>gairėmis</w:t>
      </w:r>
      <w:proofErr w:type="spellEnd"/>
      <w:r w:rsidRPr="002666AF">
        <w:rPr>
          <w:rFonts w:ascii="Nunito Sans" w:hAnsi="Nunito Sans"/>
          <w:lang w:val="en-GB"/>
        </w:rPr>
        <w:t xml:space="preserve"> </w:t>
      </w:r>
      <w:proofErr w:type="spellStart"/>
      <w:r w:rsidRPr="002666AF">
        <w:rPr>
          <w:rFonts w:ascii="Nunito Sans" w:hAnsi="Nunito Sans"/>
          <w:lang w:val="en-GB"/>
        </w:rPr>
        <w:t>ar</w:t>
      </w:r>
      <w:proofErr w:type="spellEnd"/>
      <w:r w:rsidRPr="002666AF">
        <w:rPr>
          <w:rFonts w:ascii="Nunito Sans" w:hAnsi="Nunito Sans"/>
          <w:lang w:val="en-GB"/>
        </w:rPr>
        <w:t xml:space="preserve"> </w:t>
      </w:r>
      <w:proofErr w:type="spellStart"/>
      <w:r w:rsidRPr="002666AF">
        <w:rPr>
          <w:rFonts w:ascii="Nunito Sans" w:hAnsi="Nunito Sans"/>
          <w:lang w:val="en-GB"/>
        </w:rPr>
        <w:t>analogiškomis</w:t>
      </w:r>
      <w:proofErr w:type="spellEnd"/>
      <w:r w:rsidRPr="002666AF">
        <w:rPr>
          <w:rFonts w:ascii="Nunito Sans" w:hAnsi="Nunito Sans"/>
          <w:lang w:val="en-GB"/>
        </w:rPr>
        <w:t>).</w:t>
      </w:r>
      <w:r w:rsidRPr="002666AF">
        <w:rPr>
          <w:rFonts w:ascii="Nunito Sans" w:hAnsi="Nunito Sans"/>
          <w:lang w:val="en-GB"/>
        </w:rPr>
        <w:tab/>
      </w:r>
    </w:p>
    <w:p w14:paraId="2614C0A4" w14:textId="31D9EEE6" w:rsidR="009C539C" w:rsidRPr="002666AF" w:rsidRDefault="009C539C" w:rsidP="00E722AA">
      <w:pPr>
        <w:pStyle w:val="ListParagraph"/>
        <w:numPr>
          <w:ilvl w:val="1"/>
          <w:numId w:val="13"/>
        </w:numPr>
        <w:spacing w:after="160" w:line="278" w:lineRule="auto"/>
        <w:ind w:left="1418" w:hanging="560"/>
        <w:jc w:val="left"/>
        <w:rPr>
          <w:rFonts w:ascii="Nunito Sans" w:hAnsi="Nunito Sans"/>
          <w:lang w:val="en-GB"/>
        </w:rPr>
      </w:pPr>
      <w:proofErr w:type="spellStart"/>
      <w:r w:rsidRPr="002666AF">
        <w:rPr>
          <w:rFonts w:ascii="Nunito Sans" w:hAnsi="Nunito Sans"/>
          <w:lang w:val="en-GB"/>
        </w:rPr>
        <w:t>Rezultatų</w:t>
      </w:r>
      <w:proofErr w:type="spellEnd"/>
      <w:r w:rsidRPr="002666AF">
        <w:rPr>
          <w:rFonts w:ascii="Nunito Sans" w:hAnsi="Nunito Sans"/>
          <w:lang w:val="en-GB"/>
        </w:rPr>
        <w:t xml:space="preserve"> </w:t>
      </w:r>
      <w:proofErr w:type="spellStart"/>
      <w:r w:rsidRPr="002666AF">
        <w:rPr>
          <w:rFonts w:ascii="Nunito Sans" w:hAnsi="Nunito Sans"/>
          <w:lang w:val="en-GB"/>
        </w:rPr>
        <w:t>pristatymas</w:t>
      </w:r>
      <w:proofErr w:type="spellEnd"/>
      <w:r w:rsidRPr="002666AF">
        <w:rPr>
          <w:rFonts w:ascii="Nunito Sans" w:hAnsi="Nunito Sans"/>
          <w:lang w:val="en-GB"/>
        </w:rPr>
        <w:t>:</w:t>
      </w:r>
    </w:p>
    <w:p w14:paraId="6B0947C2" w14:textId="77777777" w:rsidR="009C539C" w:rsidRPr="002666AF" w:rsidRDefault="009C539C" w:rsidP="00BF32C1">
      <w:pPr>
        <w:pStyle w:val="ListParagraph"/>
        <w:numPr>
          <w:ilvl w:val="2"/>
          <w:numId w:val="13"/>
        </w:numPr>
        <w:spacing w:line="278" w:lineRule="auto"/>
        <w:ind w:left="1985" w:hanging="695"/>
        <w:jc w:val="left"/>
        <w:rPr>
          <w:rFonts w:ascii="Nunito Sans" w:hAnsi="Nunito Sans"/>
          <w:lang w:val="en-GB"/>
        </w:rPr>
      </w:pPr>
      <w:proofErr w:type="spellStart"/>
      <w:r w:rsidRPr="002666AF">
        <w:rPr>
          <w:rFonts w:ascii="Nunito Sans" w:hAnsi="Nunito Sans"/>
          <w:lang w:val="en-GB"/>
        </w:rPr>
        <w:t>Parengti</w:t>
      </w:r>
      <w:proofErr w:type="spellEnd"/>
      <w:r w:rsidRPr="002666AF">
        <w:rPr>
          <w:rFonts w:ascii="Nunito Sans" w:hAnsi="Nunito Sans"/>
          <w:lang w:val="en-GB"/>
        </w:rPr>
        <w:t xml:space="preserve"> </w:t>
      </w:r>
      <w:proofErr w:type="spellStart"/>
      <w:r w:rsidRPr="002666AF">
        <w:rPr>
          <w:rFonts w:ascii="Nunito Sans" w:hAnsi="Nunito Sans"/>
          <w:lang w:val="en-GB"/>
        </w:rPr>
        <w:t>ir</w:t>
      </w:r>
      <w:proofErr w:type="spellEnd"/>
      <w:r w:rsidRPr="002666AF">
        <w:rPr>
          <w:rFonts w:ascii="Nunito Sans" w:hAnsi="Nunito Sans"/>
          <w:lang w:val="en-GB"/>
        </w:rPr>
        <w:t xml:space="preserve"> </w:t>
      </w:r>
      <w:proofErr w:type="spellStart"/>
      <w:r w:rsidRPr="002666AF">
        <w:rPr>
          <w:rFonts w:ascii="Nunito Sans" w:hAnsi="Nunito Sans"/>
          <w:lang w:val="en-GB"/>
        </w:rPr>
        <w:t>pateikti</w:t>
      </w:r>
      <w:proofErr w:type="spellEnd"/>
      <w:r w:rsidRPr="002666AF">
        <w:rPr>
          <w:rFonts w:ascii="Nunito Sans" w:hAnsi="Nunito Sans"/>
          <w:lang w:val="en-GB"/>
        </w:rPr>
        <w:t xml:space="preserve"> </w:t>
      </w:r>
      <w:proofErr w:type="spellStart"/>
      <w:r w:rsidRPr="002666AF">
        <w:rPr>
          <w:rFonts w:ascii="Nunito Sans" w:hAnsi="Nunito Sans"/>
          <w:lang w:val="en-GB"/>
        </w:rPr>
        <w:t>išsamią</w:t>
      </w:r>
      <w:proofErr w:type="spellEnd"/>
      <w:r w:rsidRPr="002666AF">
        <w:rPr>
          <w:rFonts w:ascii="Nunito Sans" w:hAnsi="Nunito Sans"/>
          <w:lang w:val="en-GB"/>
        </w:rPr>
        <w:t xml:space="preserve"> </w:t>
      </w:r>
      <w:proofErr w:type="spellStart"/>
      <w:r w:rsidRPr="002666AF">
        <w:rPr>
          <w:rFonts w:ascii="Nunito Sans" w:hAnsi="Nunito Sans"/>
          <w:lang w:val="en-GB"/>
        </w:rPr>
        <w:t>galutinę</w:t>
      </w:r>
      <w:proofErr w:type="spellEnd"/>
      <w:r w:rsidRPr="002666AF">
        <w:rPr>
          <w:rFonts w:ascii="Nunito Sans" w:hAnsi="Nunito Sans"/>
          <w:lang w:val="en-GB"/>
        </w:rPr>
        <w:t xml:space="preserve"> </w:t>
      </w:r>
      <w:proofErr w:type="spellStart"/>
      <w:r w:rsidRPr="002666AF">
        <w:rPr>
          <w:rFonts w:ascii="Nunito Sans" w:hAnsi="Nunito Sans"/>
          <w:lang w:val="en-GB"/>
        </w:rPr>
        <w:t>audito</w:t>
      </w:r>
      <w:proofErr w:type="spellEnd"/>
      <w:r w:rsidRPr="002666AF">
        <w:rPr>
          <w:rFonts w:ascii="Nunito Sans" w:hAnsi="Nunito Sans"/>
          <w:lang w:val="en-GB"/>
        </w:rPr>
        <w:t xml:space="preserve"> </w:t>
      </w:r>
      <w:proofErr w:type="spellStart"/>
      <w:r w:rsidRPr="002666AF">
        <w:rPr>
          <w:rFonts w:ascii="Nunito Sans" w:hAnsi="Nunito Sans"/>
          <w:lang w:val="en-GB"/>
        </w:rPr>
        <w:t>ataskaitą</w:t>
      </w:r>
      <w:proofErr w:type="spellEnd"/>
      <w:r w:rsidRPr="002666AF">
        <w:rPr>
          <w:rFonts w:ascii="Nunito Sans" w:hAnsi="Nunito Sans"/>
          <w:lang w:val="en-GB"/>
        </w:rPr>
        <w:t xml:space="preserve">, </w:t>
      </w:r>
      <w:proofErr w:type="spellStart"/>
      <w:r w:rsidRPr="002666AF">
        <w:rPr>
          <w:rFonts w:ascii="Nunito Sans" w:hAnsi="Nunito Sans"/>
          <w:lang w:val="en-GB"/>
        </w:rPr>
        <w:t>apimančią</w:t>
      </w:r>
      <w:proofErr w:type="spellEnd"/>
      <w:r w:rsidRPr="002666AF">
        <w:rPr>
          <w:rFonts w:ascii="Nunito Sans" w:hAnsi="Nunito Sans"/>
          <w:lang w:val="en-GB"/>
        </w:rPr>
        <w:t xml:space="preserve"> </w:t>
      </w:r>
      <w:proofErr w:type="spellStart"/>
      <w:r w:rsidRPr="002666AF">
        <w:rPr>
          <w:rFonts w:ascii="Nunito Sans" w:hAnsi="Nunito Sans"/>
          <w:lang w:val="en-GB"/>
        </w:rPr>
        <w:t>identifikuotas</w:t>
      </w:r>
      <w:proofErr w:type="spellEnd"/>
      <w:r w:rsidRPr="002666AF">
        <w:rPr>
          <w:rFonts w:ascii="Nunito Sans" w:hAnsi="Nunito Sans"/>
          <w:lang w:val="en-GB"/>
        </w:rPr>
        <w:t xml:space="preserve"> </w:t>
      </w:r>
      <w:proofErr w:type="spellStart"/>
      <w:r w:rsidRPr="002666AF">
        <w:rPr>
          <w:rFonts w:ascii="Nunito Sans" w:hAnsi="Nunito Sans"/>
          <w:lang w:val="en-GB"/>
        </w:rPr>
        <w:t>rizikas</w:t>
      </w:r>
      <w:proofErr w:type="spellEnd"/>
      <w:r w:rsidRPr="002666AF">
        <w:rPr>
          <w:rFonts w:ascii="Nunito Sans" w:hAnsi="Nunito Sans"/>
          <w:lang w:val="en-GB"/>
        </w:rPr>
        <w:t xml:space="preserve">, </w:t>
      </w:r>
      <w:proofErr w:type="spellStart"/>
      <w:r w:rsidRPr="002666AF">
        <w:rPr>
          <w:rFonts w:ascii="Nunito Sans" w:hAnsi="Nunito Sans"/>
          <w:lang w:val="en-GB"/>
        </w:rPr>
        <w:t>galimą</w:t>
      </w:r>
      <w:proofErr w:type="spellEnd"/>
      <w:r w:rsidRPr="002666AF">
        <w:rPr>
          <w:rFonts w:ascii="Nunito Sans" w:hAnsi="Nunito Sans"/>
          <w:lang w:val="en-GB"/>
        </w:rPr>
        <w:t xml:space="preserve"> </w:t>
      </w:r>
      <w:proofErr w:type="spellStart"/>
      <w:r w:rsidRPr="002666AF">
        <w:rPr>
          <w:rFonts w:ascii="Nunito Sans" w:hAnsi="Nunito Sans"/>
          <w:lang w:val="en-GB"/>
        </w:rPr>
        <w:t>poveikį</w:t>
      </w:r>
      <w:proofErr w:type="spellEnd"/>
      <w:r w:rsidRPr="002666AF">
        <w:rPr>
          <w:rFonts w:ascii="Nunito Sans" w:hAnsi="Nunito Sans"/>
          <w:lang w:val="en-GB"/>
        </w:rPr>
        <w:t>.</w:t>
      </w:r>
    </w:p>
    <w:p w14:paraId="5E12D669" w14:textId="77777777" w:rsidR="009C539C" w:rsidRPr="002666AF" w:rsidRDefault="009C539C" w:rsidP="00BF32C1">
      <w:pPr>
        <w:numPr>
          <w:ilvl w:val="2"/>
          <w:numId w:val="13"/>
        </w:numPr>
        <w:spacing w:after="0" w:line="278" w:lineRule="auto"/>
        <w:ind w:left="1985" w:hanging="695"/>
        <w:rPr>
          <w:rFonts w:ascii="Nunito Sans" w:hAnsi="Nunito Sans"/>
          <w:sz w:val="20"/>
          <w:szCs w:val="20"/>
          <w:lang w:val="en-GB"/>
        </w:rPr>
      </w:pPr>
      <w:proofErr w:type="spellStart"/>
      <w:r w:rsidRPr="002666AF">
        <w:rPr>
          <w:rFonts w:ascii="Nunito Sans" w:hAnsi="Nunito Sans"/>
          <w:sz w:val="20"/>
          <w:szCs w:val="20"/>
          <w:lang w:val="en-GB"/>
        </w:rPr>
        <w:t>Konkretūs</w:t>
      </w:r>
      <w:proofErr w:type="spellEnd"/>
      <w:r w:rsidRPr="002666AF">
        <w:rPr>
          <w:rFonts w:ascii="Nunito Sans" w:hAnsi="Nunito Sans"/>
          <w:sz w:val="20"/>
          <w:szCs w:val="20"/>
          <w:lang w:val="en-GB"/>
        </w:rPr>
        <w:t xml:space="preserve"> </w:t>
      </w:r>
      <w:proofErr w:type="spellStart"/>
      <w:r w:rsidRPr="002666AF">
        <w:rPr>
          <w:rFonts w:ascii="Nunito Sans" w:hAnsi="Nunito Sans"/>
          <w:sz w:val="20"/>
          <w:szCs w:val="20"/>
          <w:lang w:val="en-GB"/>
        </w:rPr>
        <w:t>veiksmai</w:t>
      </w:r>
      <w:proofErr w:type="spellEnd"/>
      <w:r w:rsidRPr="002666AF">
        <w:rPr>
          <w:rFonts w:ascii="Nunito Sans" w:hAnsi="Nunito Sans"/>
          <w:sz w:val="20"/>
          <w:szCs w:val="20"/>
          <w:lang w:val="en-GB"/>
        </w:rPr>
        <w:t xml:space="preserve"> </w:t>
      </w:r>
      <w:proofErr w:type="spellStart"/>
      <w:r w:rsidRPr="002666AF">
        <w:rPr>
          <w:rFonts w:ascii="Nunito Sans" w:hAnsi="Nunito Sans"/>
          <w:sz w:val="20"/>
          <w:szCs w:val="20"/>
          <w:lang w:val="en-GB"/>
        </w:rPr>
        <w:t>rizikoms</w:t>
      </w:r>
      <w:proofErr w:type="spellEnd"/>
      <w:r w:rsidRPr="002666AF">
        <w:rPr>
          <w:rFonts w:ascii="Nunito Sans" w:hAnsi="Nunito Sans"/>
          <w:sz w:val="20"/>
          <w:szCs w:val="20"/>
          <w:lang w:val="en-GB"/>
        </w:rPr>
        <w:t xml:space="preserve"> </w:t>
      </w:r>
      <w:proofErr w:type="spellStart"/>
      <w:r w:rsidRPr="002666AF">
        <w:rPr>
          <w:rFonts w:ascii="Nunito Sans" w:hAnsi="Nunito Sans"/>
          <w:sz w:val="20"/>
          <w:szCs w:val="20"/>
          <w:lang w:val="en-GB"/>
        </w:rPr>
        <w:t>mažinti</w:t>
      </w:r>
      <w:proofErr w:type="spellEnd"/>
      <w:r w:rsidRPr="002666AF">
        <w:rPr>
          <w:rFonts w:ascii="Nunito Sans" w:hAnsi="Nunito Sans"/>
          <w:sz w:val="20"/>
          <w:szCs w:val="20"/>
          <w:lang w:val="en-GB"/>
        </w:rPr>
        <w:t xml:space="preserve">, </w:t>
      </w:r>
      <w:proofErr w:type="spellStart"/>
      <w:r w:rsidRPr="002666AF">
        <w:rPr>
          <w:rFonts w:ascii="Nunito Sans" w:hAnsi="Nunito Sans"/>
          <w:sz w:val="20"/>
          <w:szCs w:val="20"/>
          <w:lang w:val="en-GB"/>
        </w:rPr>
        <w:t>suskirstyti</w:t>
      </w:r>
      <w:proofErr w:type="spellEnd"/>
      <w:r w:rsidRPr="002666AF">
        <w:rPr>
          <w:rFonts w:ascii="Nunito Sans" w:hAnsi="Nunito Sans"/>
          <w:sz w:val="20"/>
          <w:szCs w:val="20"/>
          <w:lang w:val="en-GB"/>
        </w:rPr>
        <w:t xml:space="preserve"> </w:t>
      </w:r>
      <w:proofErr w:type="spellStart"/>
      <w:r w:rsidRPr="002666AF">
        <w:rPr>
          <w:rFonts w:ascii="Nunito Sans" w:hAnsi="Nunito Sans"/>
          <w:sz w:val="20"/>
          <w:szCs w:val="20"/>
          <w:lang w:val="en-GB"/>
        </w:rPr>
        <w:t>pagal</w:t>
      </w:r>
      <w:proofErr w:type="spellEnd"/>
      <w:r w:rsidRPr="002666AF">
        <w:rPr>
          <w:rFonts w:ascii="Nunito Sans" w:hAnsi="Nunito Sans"/>
          <w:sz w:val="20"/>
          <w:szCs w:val="20"/>
          <w:lang w:val="en-GB"/>
        </w:rPr>
        <w:t xml:space="preserve"> </w:t>
      </w:r>
      <w:proofErr w:type="spellStart"/>
      <w:r w:rsidRPr="002666AF">
        <w:rPr>
          <w:rFonts w:ascii="Nunito Sans" w:hAnsi="Nunito Sans"/>
          <w:sz w:val="20"/>
          <w:szCs w:val="20"/>
          <w:lang w:val="en-GB"/>
        </w:rPr>
        <w:t>jų</w:t>
      </w:r>
      <w:proofErr w:type="spellEnd"/>
      <w:r w:rsidRPr="002666AF">
        <w:rPr>
          <w:rFonts w:ascii="Nunito Sans" w:hAnsi="Nunito Sans"/>
          <w:sz w:val="20"/>
          <w:szCs w:val="20"/>
          <w:lang w:val="en-GB"/>
        </w:rPr>
        <w:t xml:space="preserve"> </w:t>
      </w:r>
      <w:proofErr w:type="spellStart"/>
      <w:r w:rsidRPr="002666AF">
        <w:rPr>
          <w:rFonts w:ascii="Nunito Sans" w:hAnsi="Nunito Sans"/>
          <w:sz w:val="20"/>
          <w:szCs w:val="20"/>
          <w:lang w:val="en-GB"/>
        </w:rPr>
        <w:t>prioritetą</w:t>
      </w:r>
      <w:proofErr w:type="spellEnd"/>
      <w:r w:rsidRPr="002666AF">
        <w:rPr>
          <w:rFonts w:ascii="Nunito Sans" w:hAnsi="Nunito Sans"/>
          <w:sz w:val="20"/>
          <w:szCs w:val="20"/>
          <w:lang w:val="en-GB"/>
        </w:rPr>
        <w:t>.</w:t>
      </w:r>
    </w:p>
    <w:p w14:paraId="1A21B684" w14:textId="271D47E9" w:rsidR="009C539C" w:rsidRPr="002666AF" w:rsidRDefault="00057A09" w:rsidP="00BF32C1">
      <w:pPr>
        <w:pStyle w:val="ListParagraph"/>
        <w:numPr>
          <w:ilvl w:val="2"/>
          <w:numId w:val="13"/>
        </w:numPr>
        <w:spacing w:after="160" w:line="278" w:lineRule="auto"/>
        <w:ind w:left="1985" w:hanging="695"/>
        <w:jc w:val="left"/>
        <w:rPr>
          <w:rFonts w:ascii="Nunito Sans" w:hAnsi="Nunito Sans"/>
        </w:rPr>
      </w:pPr>
      <w:proofErr w:type="spellStart"/>
      <w:r w:rsidRPr="002666AF">
        <w:rPr>
          <w:rFonts w:ascii="Nunito Sans" w:hAnsi="Nunito Sans"/>
          <w:lang w:val="en-GB"/>
        </w:rPr>
        <w:t>P</w:t>
      </w:r>
      <w:r w:rsidR="009C539C" w:rsidRPr="002666AF">
        <w:rPr>
          <w:rFonts w:ascii="Nunito Sans" w:hAnsi="Nunito Sans"/>
          <w:lang w:val="en-GB"/>
        </w:rPr>
        <w:t>ristatymo</w:t>
      </w:r>
      <w:proofErr w:type="spellEnd"/>
      <w:r w:rsidR="009C539C" w:rsidRPr="002666AF">
        <w:rPr>
          <w:rFonts w:ascii="Nunito Sans" w:hAnsi="Nunito Sans"/>
          <w:lang w:val="en-GB"/>
        </w:rPr>
        <w:t xml:space="preserve"> forma</w:t>
      </w:r>
      <w:r w:rsidRPr="002666AF">
        <w:rPr>
          <w:rFonts w:ascii="Nunito Sans" w:hAnsi="Nunito Sans"/>
          <w:lang w:val="en-GB"/>
        </w:rPr>
        <w:t>:</w:t>
      </w:r>
    </w:p>
    <w:p w14:paraId="5DF3D692" w14:textId="77777777" w:rsidR="00796FC6" w:rsidRPr="002666AF" w:rsidRDefault="00796FC6" w:rsidP="00BF32C1">
      <w:pPr>
        <w:numPr>
          <w:ilvl w:val="3"/>
          <w:numId w:val="13"/>
        </w:numPr>
        <w:spacing w:after="0" w:line="278" w:lineRule="auto"/>
        <w:ind w:left="2835" w:hanging="926"/>
        <w:rPr>
          <w:rFonts w:ascii="Nunito Sans" w:hAnsi="Nunito Sans"/>
          <w:sz w:val="20"/>
          <w:szCs w:val="20"/>
          <w:lang w:val="en-GB"/>
        </w:rPr>
      </w:pPr>
      <w:proofErr w:type="spellStart"/>
      <w:r w:rsidRPr="002666AF">
        <w:rPr>
          <w:rFonts w:ascii="Nunito Sans" w:hAnsi="Nunito Sans"/>
          <w:sz w:val="20"/>
          <w:szCs w:val="20"/>
          <w:lang w:val="en-GB"/>
        </w:rPr>
        <w:t>Aiški</w:t>
      </w:r>
      <w:proofErr w:type="spellEnd"/>
      <w:r w:rsidRPr="002666AF">
        <w:rPr>
          <w:rFonts w:ascii="Nunito Sans" w:hAnsi="Nunito Sans"/>
          <w:sz w:val="20"/>
          <w:szCs w:val="20"/>
          <w:lang w:val="en-GB"/>
        </w:rPr>
        <w:t xml:space="preserve"> </w:t>
      </w:r>
      <w:proofErr w:type="spellStart"/>
      <w:r w:rsidRPr="002666AF">
        <w:rPr>
          <w:rFonts w:ascii="Nunito Sans" w:hAnsi="Nunito Sans"/>
          <w:sz w:val="20"/>
          <w:szCs w:val="20"/>
          <w:lang w:val="en-GB"/>
        </w:rPr>
        <w:t>ir</w:t>
      </w:r>
      <w:proofErr w:type="spellEnd"/>
      <w:r w:rsidRPr="002666AF">
        <w:rPr>
          <w:rFonts w:ascii="Nunito Sans" w:hAnsi="Nunito Sans"/>
          <w:sz w:val="20"/>
          <w:szCs w:val="20"/>
          <w:lang w:val="en-GB"/>
        </w:rPr>
        <w:t xml:space="preserve"> </w:t>
      </w:r>
      <w:proofErr w:type="spellStart"/>
      <w:r w:rsidRPr="002666AF">
        <w:rPr>
          <w:rFonts w:ascii="Nunito Sans" w:hAnsi="Nunito Sans"/>
          <w:sz w:val="20"/>
          <w:szCs w:val="20"/>
          <w:lang w:val="en-GB"/>
        </w:rPr>
        <w:t>suprantama</w:t>
      </w:r>
      <w:proofErr w:type="spellEnd"/>
      <w:r w:rsidRPr="002666AF">
        <w:rPr>
          <w:rFonts w:ascii="Nunito Sans" w:hAnsi="Nunito Sans"/>
          <w:sz w:val="20"/>
          <w:szCs w:val="20"/>
          <w:lang w:val="en-GB"/>
        </w:rPr>
        <w:t xml:space="preserve"> </w:t>
      </w:r>
      <w:proofErr w:type="spellStart"/>
      <w:r w:rsidRPr="002666AF">
        <w:rPr>
          <w:rFonts w:ascii="Nunito Sans" w:hAnsi="Nunito Sans"/>
          <w:sz w:val="20"/>
          <w:szCs w:val="20"/>
          <w:lang w:val="en-GB"/>
        </w:rPr>
        <w:t>audito</w:t>
      </w:r>
      <w:proofErr w:type="spellEnd"/>
      <w:r w:rsidRPr="002666AF">
        <w:rPr>
          <w:rFonts w:ascii="Nunito Sans" w:hAnsi="Nunito Sans"/>
          <w:sz w:val="20"/>
          <w:szCs w:val="20"/>
          <w:lang w:val="en-GB"/>
        </w:rPr>
        <w:t xml:space="preserve"> </w:t>
      </w:r>
      <w:proofErr w:type="spellStart"/>
      <w:r w:rsidRPr="002666AF">
        <w:rPr>
          <w:rFonts w:ascii="Nunito Sans" w:hAnsi="Nunito Sans"/>
          <w:sz w:val="20"/>
          <w:szCs w:val="20"/>
          <w:lang w:val="en-GB"/>
        </w:rPr>
        <w:t>ataskaita</w:t>
      </w:r>
      <w:proofErr w:type="spellEnd"/>
      <w:r w:rsidRPr="002666AF">
        <w:rPr>
          <w:rFonts w:ascii="Nunito Sans" w:hAnsi="Nunito Sans"/>
          <w:sz w:val="20"/>
          <w:szCs w:val="20"/>
          <w:lang w:val="en-GB"/>
        </w:rPr>
        <w:t xml:space="preserve">, </w:t>
      </w:r>
      <w:proofErr w:type="spellStart"/>
      <w:r w:rsidRPr="002666AF">
        <w:rPr>
          <w:rFonts w:ascii="Nunito Sans" w:hAnsi="Nunito Sans"/>
          <w:sz w:val="20"/>
          <w:szCs w:val="20"/>
          <w:lang w:val="en-GB"/>
        </w:rPr>
        <w:t>kurią</w:t>
      </w:r>
      <w:proofErr w:type="spellEnd"/>
      <w:r w:rsidRPr="002666AF">
        <w:rPr>
          <w:rFonts w:ascii="Nunito Sans" w:hAnsi="Nunito Sans"/>
          <w:sz w:val="20"/>
          <w:szCs w:val="20"/>
          <w:lang w:val="en-GB"/>
        </w:rPr>
        <w:t xml:space="preserve"> </w:t>
      </w:r>
      <w:proofErr w:type="spellStart"/>
      <w:r w:rsidRPr="002666AF">
        <w:rPr>
          <w:rFonts w:ascii="Nunito Sans" w:hAnsi="Nunito Sans"/>
          <w:sz w:val="20"/>
          <w:szCs w:val="20"/>
          <w:lang w:val="en-GB"/>
        </w:rPr>
        <w:t>gali</w:t>
      </w:r>
      <w:proofErr w:type="spellEnd"/>
      <w:r w:rsidRPr="002666AF">
        <w:rPr>
          <w:rFonts w:ascii="Nunito Sans" w:hAnsi="Nunito Sans"/>
          <w:sz w:val="20"/>
          <w:szCs w:val="20"/>
          <w:lang w:val="en-GB"/>
        </w:rPr>
        <w:t xml:space="preserve"> </w:t>
      </w:r>
      <w:proofErr w:type="spellStart"/>
      <w:r w:rsidRPr="002666AF">
        <w:rPr>
          <w:rFonts w:ascii="Nunito Sans" w:hAnsi="Nunito Sans"/>
          <w:sz w:val="20"/>
          <w:szCs w:val="20"/>
          <w:lang w:val="en-GB"/>
        </w:rPr>
        <w:t>suprasti</w:t>
      </w:r>
      <w:proofErr w:type="spellEnd"/>
      <w:r w:rsidRPr="002666AF">
        <w:rPr>
          <w:rFonts w:ascii="Nunito Sans" w:hAnsi="Nunito Sans"/>
          <w:sz w:val="20"/>
          <w:szCs w:val="20"/>
          <w:lang w:val="en-GB"/>
        </w:rPr>
        <w:t xml:space="preserve"> </w:t>
      </w:r>
      <w:proofErr w:type="spellStart"/>
      <w:r w:rsidRPr="002666AF">
        <w:rPr>
          <w:rFonts w:ascii="Nunito Sans" w:hAnsi="Nunito Sans"/>
          <w:sz w:val="20"/>
          <w:szCs w:val="20"/>
          <w:lang w:val="en-GB"/>
        </w:rPr>
        <w:t>tiek</w:t>
      </w:r>
      <w:proofErr w:type="spellEnd"/>
      <w:r w:rsidRPr="002666AF">
        <w:rPr>
          <w:rFonts w:ascii="Nunito Sans" w:hAnsi="Nunito Sans"/>
          <w:sz w:val="20"/>
          <w:szCs w:val="20"/>
          <w:lang w:val="en-GB"/>
        </w:rPr>
        <w:t xml:space="preserve"> </w:t>
      </w:r>
      <w:proofErr w:type="spellStart"/>
      <w:r w:rsidRPr="002666AF">
        <w:rPr>
          <w:rFonts w:ascii="Nunito Sans" w:hAnsi="Nunito Sans"/>
          <w:sz w:val="20"/>
          <w:szCs w:val="20"/>
          <w:lang w:val="en-GB"/>
        </w:rPr>
        <w:t>techniniai</w:t>
      </w:r>
      <w:proofErr w:type="spellEnd"/>
      <w:r w:rsidRPr="002666AF">
        <w:rPr>
          <w:rFonts w:ascii="Nunito Sans" w:hAnsi="Nunito Sans"/>
          <w:sz w:val="20"/>
          <w:szCs w:val="20"/>
          <w:lang w:val="en-GB"/>
        </w:rPr>
        <w:t xml:space="preserve"> darbuotojai, </w:t>
      </w:r>
      <w:proofErr w:type="spellStart"/>
      <w:r w:rsidRPr="002666AF">
        <w:rPr>
          <w:rFonts w:ascii="Nunito Sans" w:hAnsi="Nunito Sans"/>
          <w:sz w:val="20"/>
          <w:szCs w:val="20"/>
          <w:lang w:val="en-GB"/>
        </w:rPr>
        <w:t>tiek</w:t>
      </w:r>
      <w:proofErr w:type="spellEnd"/>
      <w:r w:rsidRPr="002666AF">
        <w:rPr>
          <w:rFonts w:ascii="Nunito Sans" w:hAnsi="Nunito Sans"/>
          <w:sz w:val="20"/>
          <w:szCs w:val="20"/>
          <w:lang w:val="en-GB"/>
        </w:rPr>
        <w:t xml:space="preserve"> </w:t>
      </w:r>
      <w:proofErr w:type="spellStart"/>
      <w:r w:rsidRPr="002666AF">
        <w:rPr>
          <w:rFonts w:ascii="Nunito Sans" w:hAnsi="Nunito Sans"/>
          <w:sz w:val="20"/>
          <w:szCs w:val="20"/>
          <w:lang w:val="en-GB"/>
        </w:rPr>
        <w:t>vadovai</w:t>
      </w:r>
      <w:proofErr w:type="spellEnd"/>
      <w:r w:rsidRPr="002666AF">
        <w:rPr>
          <w:rFonts w:ascii="Nunito Sans" w:hAnsi="Nunito Sans"/>
          <w:sz w:val="20"/>
          <w:szCs w:val="20"/>
          <w:lang w:val="en-GB"/>
        </w:rPr>
        <w:t>.</w:t>
      </w:r>
    </w:p>
    <w:p w14:paraId="5B33852C" w14:textId="6A2350DD" w:rsidR="00057A09" w:rsidRPr="002666AF" w:rsidRDefault="00796FC6" w:rsidP="00BF32C1">
      <w:pPr>
        <w:pStyle w:val="ListParagraph"/>
        <w:numPr>
          <w:ilvl w:val="3"/>
          <w:numId w:val="13"/>
        </w:numPr>
        <w:spacing w:after="160" w:line="278" w:lineRule="auto"/>
        <w:ind w:left="2835" w:hanging="926"/>
        <w:jc w:val="left"/>
        <w:rPr>
          <w:rFonts w:ascii="Nunito Sans" w:hAnsi="Nunito Sans"/>
        </w:rPr>
      </w:pPr>
      <w:proofErr w:type="spellStart"/>
      <w:r w:rsidRPr="002666AF">
        <w:rPr>
          <w:rFonts w:ascii="Nunito Sans" w:hAnsi="Nunito Sans"/>
          <w:lang w:val="en-GB"/>
        </w:rPr>
        <w:t>Galutinė</w:t>
      </w:r>
      <w:proofErr w:type="spellEnd"/>
      <w:r w:rsidRPr="002666AF">
        <w:rPr>
          <w:rFonts w:ascii="Nunito Sans" w:hAnsi="Nunito Sans"/>
          <w:lang w:val="en-GB"/>
        </w:rPr>
        <w:t xml:space="preserve"> </w:t>
      </w:r>
      <w:proofErr w:type="spellStart"/>
      <w:r w:rsidRPr="002666AF">
        <w:rPr>
          <w:rFonts w:ascii="Nunito Sans" w:hAnsi="Nunito Sans"/>
          <w:lang w:val="en-GB"/>
        </w:rPr>
        <w:t>ataskaita</w:t>
      </w:r>
      <w:proofErr w:type="spellEnd"/>
      <w:r w:rsidRPr="002666AF">
        <w:rPr>
          <w:rFonts w:ascii="Nunito Sans" w:hAnsi="Nunito Sans"/>
          <w:lang w:val="en-GB"/>
        </w:rPr>
        <w:t xml:space="preserve"> </w:t>
      </w:r>
      <w:proofErr w:type="spellStart"/>
      <w:r w:rsidRPr="002666AF">
        <w:rPr>
          <w:rFonts w:ascii="Nunito Sans" w:hAnsi="Nunito Sans"/>
          <w:lang w:val="en-GB"/>
        </w:rPr>
        <w:t>turi</w:t>
      </w:r>
      <w:proofErr w:type="spellEnd"/>
      <w:r w:rsidRPr="002666AF">
        <w:rPr>
          <w:rFonts w:ascii="Nunito Sans" w:hAnsi="Nunito Sans"/>
          <w:lang w:val="en-GB"/>
        </w:rPr>
        <w:t xml:space="preserve"> </w:t>
      </w:r>
      <w:proofErr w:type="spellStart"/>
      <w:r w:rsidRPr="002666AF">
        <w:rPr>
          <w:rFonts w:ascii="Nunito Sans" w:hAnsi="Nunito Sans"/>
          <w:lang w:val="en-GB"/>
        </w:rPr>
        <w:t>būti</w:t>
      </w:r>
      <w:proofErr w:type="spellEnd"/>
      <w:r w:rsidRPr="002666AF">
        <w:rPr>
          <w:rFonts w:ascii="Nunito Sans" w:hAnsi="Nunito Sans"/>
          <w:lang w:val="en-GB"/>
        </w:rPr>
        <w:t xml:space="preserve"> </w:t>
      </w:r>
      <w:proofErr w:type="spellStart"/>
      <w:r w:rsidRPr="002666AF">
        <w:rPr>
          <w:rFonts w:ascii="Nunito Sans" w:hAnsi="Nunito Sans"/>
          <w:lang w:val="en-GB"/>
        </w:rPr>
        <w:t>pateikta</w:t>
      </w:r>
      <w:proofErr w:type="spellEnd"/>
      <w:r w:rsidRPr="002666AF">
        <w:rPr>
          <w:rFonts w:ascii="Nunito Sans" w:hAnsi="Nunito Sans"/>
          <w:lang w:val="en-GB"/>
        </w:rPr>
        <w:t xml:space="preserve"> </w:t>
      </w:r>
      <w:proofErr w:type="spellStart"/>
      <w:r w:rsidRPr="002666AF">
        <w:rPr>
          <w:rFonts w:ascii="Nunito Sans" w:hAnsi="Nunito Sans"/>
          <w:lang w:val="en-GB"/>
        </w:rPr>
        <w:t>raštu</w:t>
      </w:r>
      <w:proofErr w:type="spellEnd"/>
      <w:r w:rsidRPr="002666AF">
        <w:rPr>
          <w:rFonts w:ascii="Nunito Sans" w:hAnsi="Nunito Sans"/>
          <w:lang w:val="en-GB"/>
        </w:rPr>
        <w:t xml:space="preserve"> </w:t>
      </w:r>
      <w:proofErr w:type="spellStart"/>
      <w:r w:rsidRPr="002666AF">
        <w:rPr>
          <w:rFonts w:ascii="Nunito Sans" w:hAnsi="Nunito Sans"/>
          <w:lang w:val="en-GB"/>
        </w:rPr>
        <w:t>ir</w:t>
      </w:r>
      <w:proofErr w:type="spellEnd"/>
      <w:r w:rsidRPr="002666AF">
        <w:rPr>
          <w:rFonts w:ascii="Nunito Sans" w:hAnsi="Nunito Sans"/>
          <w:lang w:val="en-GB"/>
        </w:rPr>
        <w:t xml:space="preserve"> </w:t>
      </w:r>
      <w:proofErr w:type="spellStart"/>
      <w:r w:rsidRPr="002666AF">
        <w:rPr>
          <w:rFonts w:ascii="Nunito Sans" w:hAnsi="Nunito Sans"/>
          <w:lang w:val="en-GB"/>
        </w:rPr>
        <w:t>žodžiu</w:t>
      </w:r>
      <w:proofErr w:type="spellEnd"/>
      <w:r w:rsidRPr="002666AF">
        <w:rPr>
          <w:rFonts w:ascii="Nunito Sans" w:hAnsi="Nunito Sans"/>
          <w:lang w:val="en-GB"/>
        </w:rPr>
        <w:t xml:space="preserve"> (</w:t>
      </w:r>
      <w:proofErr w:type="spellStart"/>
      <w:r w:rsidRPr="002666AF">
        <w:rPr>
          <w:rFonts w:ascii="Nunito Sans" w:hAnsi="Nunito Sans"/>
          <w:lang w:val="en-GB"/>
        </w:rPr>
        <w:t>pristatymas</w:t>
      </w:r>
      <w:proofErr w:type="spellEnd"/>
      <w:r w:rsidRPr="002666AF">
        <w:rPr>
          <w:rFonts w:ascii="Nunito Sans" w:hAnsi="Nunito Sans"/>
          <w:lang w:val="en-GB"/>
        </w:rPr>
        <w:t xml:space="preserve"> </w:t>
      </w:r>
      <w:proofErr w:type="spellStart"/>
      <w:r w:rsidRPr="002666AF">
        <w:rPr>
          <w:rFonts w:ascii="Nunito Sans" w:hAnsi="Nunito Sans"/>
          <w:lang w:val="en-GB"/>
        </w:rPr>
        <w:t>susitikime</w:t>
      </w:r>
      <w:proofErr w:type="spellEnd"/>
      <w:r w:rsidRPr="002666AF">
        <w:rPr>
          <w:rFonts w:ascii="Nunito Sans" w:hAnsi="Nunito Sans"/>
          <w:lang w:val="en-GB"/>
        </w:rPr>
        <w:t>).</w:t>
      </w:r>
      <w:r w:rsidR="008A4A96">
        <w:rPr>
          <w:rFonts w:ascii="Nunito Sans" w:hAnsi="Nunito Sans"/>
          <w:lang w:val="en-GB"/>
        </w:rPr>
        <w:t xml:space="preserve"> </w:t>
      </w:r>
      <w:r w:rsidR="008A4A96">
        <w:rPr>
          <w:rFonts w:ascii="Nunito Sans" w:hAnsi="Nunito Sans"/>
        </w:rPr>
        <w:t>B</w:t>
      </w:r>
      <w:r w:rsidR="008A4A96" w:rsidRPr="008A4A96">
        <w:rPr>
          <w:rFonts w:ascii="Nunito Sans" w:hAnsi="Nunito Sans"/>
        </w:rPr>
        <w:t xml:space="preserve">ūtų naudinga </w:t>
      </w:r>
      <w:r w:rsidR="008A4A96">
        <w:rPr>
          <w:rFonts w:ascii="Nunito Sans" w:hAnsi="Nunito Sans"/>
        </w:rPr>
        <w:t xml:space="preserve">turėti </w:t>
      </w:r>
      <w:r w:rsidR="008A4A96" w:rsidRPr="008A4A96">
        <w:rPr>
          <w:rFonts w:ascii="Nunito Sans" w:hAnsi="Nunito Sans"/>
        </w:rPr>
        <w:t>tarpini</w:t>
      </w:r>
      <w:r w:rsidR="00E62B75">
        <w:rPr>
          <w:rFonts w:ascii="Nunito Sans" w:hAnsi="Nunito Sans"/>
        </w:rPr>
        <w:t>us</w:t>
      </w:r>
      <w:r w:rsidR="008A4A96" w:rsidRPr="008A4A96">
        <w:rPr>
          <w:rFonts w:ascii="Nunito Sans" w:hAnsi="Nunito Sans"/>
        </w:rPr>
        <w:t xml:space="preserve"> pristatym</w:t>
      </w:r>
      <w:r w:rsidR="008A4A96">
        <w:rPr>
          <w:rFonts w:ascii="Nunito Sans" w:hAnsi="Nunito Sans"/>
        </w:rPr>
        <w:t>us</w:t>
      </w:r>
      <w:r w:rsidR="008A4A96" w:rsidRPr="008A4A96">
        <w:rPr>
          <w:rFonts w:ascii="Nunito Sans" w:hAnsi="Nunito Sans"/>
        </w:rPr>
        <w:t xml:space="preserve"> ar aptarim</w:t>
      </w:r>
      <w:r w:rsidR="008A4A96">
        <w:rPr>
          <w:rFonts w:ascii="Nunito Sans" w:hAnsi="Nunito Sans"/>
        </w:rPr>
        <w:t>us</w:t>
      </w:r>
      <w:r w:rsidR="008A4A96" w:rsidRPr="008A4A96">
        <w:rPr>
          <w:rFonts w:ascii="Nunito Sans" w:hAnsi="Nunito Sans"/>
        </w:rPr>
        <w:t xml:space="preserve"> prieš pateikiant galutinę versiją.</w:t>
      </w:r>
    </w:p>
    <w:p w14:paraId="6B77032C" w14:textId="7DAB2D51" w:rsidR="00796FC6" w:rsidRPr="0004258E" w:rsidRDefault="002E59CA" w:rsidP="00280A94">
      <w:pPr>
        <w:pStyle w:val="ListParagraph"/>
        <w:numPr>
          <w:ilvl w:val="0"/>
          <w:numId w:val="13"/>
        </w:numPr>
        <w:spacing w:after="160" w:line="278" w:lineRule="auto"/>
        <w:ind w:left="851" w:hanging="425"/>
        <w:jc w:val="left"/>
        <w:rPr>
          <w:rFonts w:ascii="Nunito Sans" w:hAnsi="Nunito Sans"/>
        </w:rPr>
      </w:pPr>
      <w:proofErr w:type="spellStart"/>
      <w:r w:rsidRPr="002666AF">
        <w:rPr>
          <w:rFonts w:ascii="Nunito Sans" w:hAnsi="Nunito Sans"/>
          <w:lang w:val="en-GB"/>
        </w:rPr>
        <w:t>Audito</w:t>
      </w:r>
      <w:proofErr w:type="spellEnd"/>
      <w:r w:rsidRPr="002666AF">
        <w:rPr>
          <w:rFonts w:ascii="Nunito Sans" w:hAnsi="Nunito Sans"/>
          <w:lang w:val="en-GB"/>
        </w:rPr>
        <w:t xml:space="preserve"> </w:t>
      </w:r>
      <w:proofErr w:type="spellStart"/>
      <w:r w:rsidRPr="002666AF">
        <w:rPr>
          <w:rFonts w:ascii="Nunito Sans" w:hAnsi="Nunito Sans"/>
          <w:lang w:val="en-GB"/>
        </w:rPr>
        <w:t>tikslams</w:t>
      </w:r>
      <w:proofErr w:type="spellEnd"/>
      <w:r w:rsidRPr="002666AF">
        <w:rPr>
          <w:rFonts w:ascii="Nunito Sans" w:hAnsi="Nunito Sans"/>
          <w:lang w:val="en-GB"/>
        </w:rPr>
        <w:t xml:space="preserve"> </w:t>
      </w:r>
      <w:proofErr w:type="spellStart"/>
      <w:r w:rsidRPr="002666AF">
        <w:rPr>
          <w:rFonts w:ascii="Nunito Sans" w:hAnsi="Nunito Sans"/>
          <w:lang w:val="en-GB"/>
        </w:rPr>
        <w:t>pasiekti</w:t>
      </w:r>
      <w:proofErr w:type="spellEnd"/>
      <w:r w:rsidRPr="002666AF">
        <w:rPr>
          <w:rFonts w:ascii="Nunito Sans" w:hAnsi="Nunito Sans"/>
          <w:lang w:val="en-GB"/>
        </w:rPr>
        <w:t xml:space="preserve"> </w:t>
      </w:r>
      <w:proofErr w:type="spellStart"/>
      <w:r w:rsidRPr="002666AF">
        <w:rPr>
          <w:rFonts w:ascii="Nunito Sans" w:hAnsi="Nunito Sans"/>
          <w:lang w:val="en-GB"/>
        </w:rPr>
        <w:t>naudoti</w:t>
      </w:r>
      <w:proofErr w:type="spellEnd"/>
      <w:r w:rsidRPr="002666AF">
        <w:rPr>
          <w:rFonts w:ascii="Nunito Sans" w:hAnsi="Nunito Sans"/>
          <w:lang w:val="en-GB"/>
        </w:rPr>
        <w:t xml:space="preserve"> </w:t>
      </w:r>
      <w:proofErr w:type="spellStart"/>
      <w:r w:rsidRPr="002666AF">
        <w:rPr>
          <w:rFonts w:ascii="Nunito Sans" w:hAnsi="Nunito Sans"/>
          <w:lang w:val="en-GB"/>
        </w:rPr>
        <w:t>pripažintus</w:t>
      </w:r>
      <w:proofErr w:type="spellEnd"/>
      <w:r w:rsidRPr="002666AF">
        <w:rPr>
          <w:rFonts w:ascii="Nunito Sans" w:hAnsi="Nunito Sans"/>
          <w:lang w:val="en-GB"/>
        </w:rPr>
        <w:t xml:space="preserve"> </w:t>
      </w:r>
      <w:proofErr w:type="spellStart"/>
      <w:r w:rsidRPr="002666AF">
        <w:rPr>
          <w:rFonts w:ascii="Nunito Sans" w:hAnsi="Nunito Sans"/>
          <w:lang w:val="en-GB"/>
        </w:rPr>
        <w:t>ir</w:t>
      </w:r>
      <w:proofErr w:type="spellEnd"/>
      <w:r w:rsidRPr="002666AF">
        <w:rPr>
          <w:rFonts w:ascii="Nunito Sans" w:hAnsi="Nunito Sans"/>
          <w:lang w:val="en-GB"/>
        </w:rPr>
        <w:t xml:space="preserve"> </w:t>
      </w:r>
      <w:proofErr w:type="spellStart"/>
      <w:r w:rsidRPr="002666AF">
        <w:rPr>
          <w:rFonts w:ascii="Nunito Sans" w:hAnsi="Nunito Sans"/>
          <w:lang w:val="en-GB"/>
        </w:rPr>
        <w:t>patikimus</w:t>
      </w:r>
      <w:proofErr w:type="spellEnd"/>
      <w:r w:rsidRPr="002666AF">
        <w:rPr>
          <w:rFonts w:ascii="Nunito Sans" w:hAnsi="Nunito Sans"/>
          <w:lang w:val="en-GB"/>
        </w:rPr>
        <w:t xml:space="preserve"> </w:t>
      </w:r>
      <w:proofErr w:type="spellStart"/>
      <w:r w:rsidRPr="002666AF">
        <w:rPr>
          <w:rFonts w:ascii="Nunito Sans" w:hAnsi="Nunito Sans"/>
          <w:lang w:val="en-GB"/>
        </w:rPr>
        <w:t>įrankius</w:t>
      </w:r>
      <w:proofErr w:type="spellEnd"/>
      <w:r w:rsidRPr="002666AF">
        <w:rPr>
          <w:rFonts w:ascii="Nunito Sans" w:hAnsi="Nunito Sans"/>
          <w:lang w:val="en-GB"/>
        </w:rPr>
        <w:t xml:space="preserve"> (iš </w:t>
      </w:r>
      <w:proofErr w:type="spellStart"/>
      <w:r w:rsidRPr="002666AF">
        <w:rPr>
          <w:rFonts w:ascii="Nunito Sans" w:hAnsi="Nunito Sans"/>
          <w:lang w:val="en-GB"/>
        </w:rPr>
        <w:t>anksto</w:t>
      </w:r>
      <w:proofErr w:type="spellEnd"/>
      <w:r w:rsidRPr="002666AF">
        <w:rPr>
          <w:rFonts w:ascii="Nunito Sans" w:hAnsi="Nunito Sans"/>
          <w:lang w:val="en-GB"/>
        </w:rPr>
        <w:t xml:space="preserve"> </w:t>
      </w:r>
      <w:proofErr w:type="spellStart"/>
      <w:r w:rsidRPr="002666AF">
        <w:rPr>
          <w:rFonts w:ascii="Nunito Sans" w:hAnsi="Nunito Sans"/>
          <w:lang w:val="en-GB"/>
        </w:rPr>
        <w:t>suderinus</w:t>
      </w:r>
      <w:proofErr w:type="spellEnd"/>
      <w:r w:rsidRPr="002666AF">
        <w:rPr>
          <w:rFonts w:ascii="Nunito Sans" w:hAnsi="Nunito Sans"/>
          <w:lang w:val="en-GB"/>
        </w:rPr>
        <w:t xml:space="preserve"> </w:t>
      </w:r>
      <w:proofErr w:type="spellStart"/>
      <w:r w:rsidRPr="002666AF">
        <w:rPr>
          <w:rFonts w:ascii="Nunito Sans" w:hAnsi="Nunito Sans"/>
          <w:lang w:val="en-GB"/>
        </w:rPr>
        <w:t>su</w:t>
      </w:r>
      <w:proofErr w:type="spellEnd"/>
      <w:r w:rsidRPr="002666AF">
        <w:rPr>
          <w:rFonts w:ascii="Nunito Sans" w:hAnsi="Nunito Sans"/>
          <w:lang w:val="en-GB"/>
        </w:rPr>
        <w:t xml:space="preserve"> </w:t>
      </w:r>
      <w:proofErr w:type="spellStart"/>
      <w:r w:rsidRPr="002666AF">
        <w:rPr>
          <w:rFonts w:ascii="Nunito Sans" w:hAnsi="Nunito Sans"/>
          <w:lang w:val="en-GB"/>
        </w:rPr>
        <w:t>Užsakovu</w:t>
      </w:r>
      <w:proofErr w:type="spellEnd"/>
      <w:r w:rsidRPr="002666AF">
        <w:rPr>
          <w:rFonts w:ascii="Nunito Sans" w:hAnsi="Nunito Sans"/>
          <w:lang w:val="en-GB"/>
        </w:rPr>
        <w:t>).</w:t>
      </w:r>
    </w:p>
    <w:p w14:paraId="143415A7" w14:textId="3644E128" w:rsidR="0004258E" w:rsidRPr="002666AF" w:rsidRDefault="0004258E" w:rsidP="00280A94">
      <w:pPr>
        <w:pStyle w:val="ListParagraph"/>
        <w:numPr>
          <w:ilvl w:val="0"/>
          <w:numId w:val="13"/>
        </w:numPr>
        <w:spacing w:after="160" w:line="278" w:lineRule="auto"/>
        <w:ind w:left="851" w:hanging="425"/>
        <w:jc w:val="left"/>
        <w:rPr>
          <w:rFonts w:ascii="Nunito Sans" w:hAnsi="Nunito Sans"/>
        </w:rPr>
      </w:pPr>
      <w:r>
        <w:rPr>
          <w:rFonts w:ascii="Nunito Sans" w:hAnsi="Nunito Sans"/>
        </w:rPr>
        <w:t>A</w:t>
      </w:r>
      <w:r w:rsidRPr="0004258E">
        <w:rPr>
          <w:rFonts w:ascii="Nunito Sans" w:hAnsi="Nunito Sans"/>
        </w:rPr>
        <w:t xml:space="preserve">uditavimo procesas apima tik techninius sprendimus, </w:t>
      </w:r>
      <w:r>
        <w:rPr>
          <w:rFonts w:ascii="Nunito Sans" w:hAnsi="Nunito Sans"/>
        </w:rPr>
        <w:t xml:space="preserve">ir neapima </w:t>
      </w:r>
      <w:r w:rsidRPr="0004258E">
        <w:rPr>
          <w:rFonts w:ascii="Nunito Sans" w:hAnsi="Nunito Sans"/>
        </w:rPr>
        <w:t>procedūrini</w:t>
      </w:r>
      <w:r>
        <w:rPr>
          <w:rFonts w:ascii="Nunito Sans" w:hAnsi="Nunito Sans"/>
        </w:rPr>
        <w:t>ų</w:t>
      </w:r>
      <w:r w:rsidRPr="0004258E">
        <w:rPr>
          <w:rFonts w:ascii="Nunito Sans" w:hAnsi="Nunito Sans"/>
        </w:rPr>
        <w:t xml:space="preserve"> element</w:t>
      </w:r>
      <w:r>
        <w:rPr>
          <w:rFonts w:ascii="Nunito Sans" w:hAnsi="Nunito Sans"/>
        </w:rPr>
        <w:t>ų</w:t>
      </w:r>
      <w:r w:rsidRPr="0004258E">
        <w:rPr>
          <w:rFonts w:ascii="Nunito Sans" w:hAnsi="Nunito Sans"/>
        </w:rPr>
        <w:t xml:space="preserve"> (pvz., darbuotojų mokym</w:t>
      </w:r>
      <w:r>
        <w:rPr>
          <w:rFonts w:ascii="Nunito Sans" w:hAnsi="Nunito Sans"/>
        </w:rPr>
        <w:t>ų</w:t>
      </w:r>
      <w:r w:rsidRPr="0004258E">
        <w:rPr>
          <w:rFonts w:ascii="Nunito Sans" w:hAnsi="Nunito Sans"/>
        </w:rPr>
        <w:t xml:space="preserve"> ir procesų dokumentavim</w:t>
      </w:r>
      <w:r>
        <w:rPr>
          <w:rFonts w:ascii="Nunito Sans" w:hAnsi="Nunito Sans"/>
        </w:rPr>
        <w:t>o</w:t>
      </w:r>
      <w:r w:rsidRPr="0004258E">
        <w:rPr>
          <w:rFonts w:ascii="Nunito Sans" w:hAnsi="Nunito Sans"/>
        </w:rPr>
        <w:t>).</w:t>
      </w:r>
    </w:p>
    <w:p w14:paraId="612F78AE" w14:textId="73E17A2C" w:rsidR="002E59CA" w:rsidRPr="002666AF" w:rsidRDefault="002E59CA" w:rsidP="00280A94">
      <w:pPr>
        <w:pStyle w:val="ListParagraph"/>
        <w:numPr>
          <w:ilvl w:val="0"/>
          <w:numId w:val="13"/>
        </w:numPr>
        <w:spacing w:after="160" w:line="278" w:lineRule="auto"/>
        <w:ind w:left="851" w:hanging="425"/>
        <w:jc w:val="left"/>
        <w:rPr>
          <w:rFonts w:ascii="Nunito Sans" w:hAnsi="Nunito Sans"/>
        </w:rPr>
      </w:pPr>
      <w:r w:rsidRPr="002666AF">
        <w:rPr>
          <w:rFonts w:ascii="Nunito Sans" w:hAnsi="Nunito Sans" w:cs="Tahoma"/>
        </w:rPr>
        <w:t>Paslaugos bus laikomos tinkamai suteiktomis, kai Perkančiosios organizacijos atstovas priims pateiktą PVM sąskaitą – faktūrą už praėjusį mėnesį faktiškai suteikt</w:t>
      </w:r>
      <w:r w:rsidR="00BF32C1" w:rsidRPr="002666AF">
        <w:rPr>
          <w:rFonts w:ascii="Nunito Sans" w:hAnsi="Nunito Sans" w:cs="Tahoma"/>
        </w:rPr>
        <w:t>as</w:t>
      </w:r>
      <w:r w:rsidRPr="002666AF">
        <w:rPr>
          <w:rFonts w:ascii="Nunito Sans" w:hAnsi="Nunito Sans" w:cs="Tahoma"/>
        </w:rPr>
        <w:t xml:space="preserve"> Paslaug</w:t>
      </w:r>
      <w:r w:rsidR="00BF32C1" w:rsidRPr="002666AF">
        <w:rPr>
          <w:rFonts w:ascii="Nunito Sans" w:hAnsi="Nunito Sans" w:cs="Tahoma"/>
        </w:rPr>
        <w:t>as</w:t>
      </w:r>
      <w:r w:rsidRPr="002666AF">
        <w:rPr>
          <w:rFonts w:ascii="Nunito Sans" w:hAnsi="Nunito Sans" w:cs="Tahoma"/>
        </w:rPr>
        <w:t>, kuri kartu yra ir  Prekių</w:t>
      </w:r>
      <w:r w:rsidR="002666AF" w:rsidRPr="002666AF">
        <w:rPr>
          <w:rFonts w:ascii="Nunito Sans" w:hAnsi="Nunito Sans" w:cs="Tahoma"/>
        </w:rPr>
        <w:t>/paslaugų</w:t>
      </w:r>
      <w:r w:rsidRPr="002666AF">
        <w:rPr>
          <w:rFonts w:ascii="Nunito Sans" w:hAnsi="Nunito Sans" w:cs="Tahoma"/>
        </w:rPr>
        <w:t xml:space="preserve"> priėmimo – perdavimo aktas. PVM sąskaita – faktūra už praėjusį mėnesį suteiktas Prekes pateikiama per „</w:t>
      </w:r>
      <w:proofErr w:type="spellStart"/>
      <w:r w:rsidRPr="002666AF">
        <w:rPr>
          <w:rFonts w:ascii="Nunito Sans" w:hAnsi="Nunito Sans" w:cs="Tahoma"/>
        </w:rPr>
        <w:t>E.sąskaita</w:t>
      </w:r>
      <w:proofErr w:type="spellEnd"/>
      <w:r w:rsidRPr="002666AF">
        <w:rPr>
          <w:rFonts w:ascii="Nunito Sans" w:hAnsi="Nunito Sans" w:cs="Tahoma"/>
        </w:rPr>
        <w:t>“ sistemą ne vėliau kaip iki einamojo mėnesio 5 dienos.</w:t>
      </w:r>
    </w:p>
    <w:p w14:paraId="5D2286FD" w14:textId="7B69E294" w:rsidR="002E59CA" w:rsidRPr="002666AF" w:rsidRDefault="002E59CA" w:rsidP="00280A94">
      <w:pPr>
        <w:pStyle w:val="ListParagraph"/>
        <w:numPr>
          <w:ilvl w:val="0"/>
          <w:numId w:val="13"/>
        </w:numPr>
        <w:spacing w:after="160" w:line="278" w:lineRule="auto"/>
        <w:ind w:left="851" w:hanging="425"/>
        <w:jc w:val="left"/>
        <w:rPr>
          <w:rFonts w:ascii="Nunito Sans" w:hAnsi="Nunito Sans"/>
        </w:rPr>
      </w:pPr>
      <w:r w:rsidRPr="002666AF">
        <w:rPr>
          <w:rFonts w:ascii="Nunito Sans" w:eastAsia="Tahoma" w:hAnsi="Nunito Sans" w:cs="Tahoma"/>
        </w:rPr>
        <w:t>Visi su paslaugų teikimu susiję dokumentai ir / ar gauta informacija yra perduodama elektroninėmis priemonėmis.</w:t>
      </w:r>
    </w:p>
    <w:sectPr w:rsidR="002E59CA" w:rsidRPr="002666AF">
      <w:headerReference w:type="default" r:id="rId1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A68FF7" w14:textId="77777777" w:rsidR="007A0249" w:rsidRDefault="007A0249" w:rsidP="00C330CC">
      <w:pPr>
        <w:spacing w:after="0" w:line="240" w:lineRule="auto"/>
      </w:pPr>
      <w:r>
        <w:separator/>
      </w:r>
    </w:p>
  </w:endnote>
  <w:endnote w:type="continuationSeparator" w:id="0">
    <w:p w14:paraId="00DCF1E7" w14:textId="77777777" w:rsidR="007A0249" w:rsidRDefault="007A0249" w:rsidP="00C330CC">
      <w:pPr>
        <w:spacing w:after="0" w:line="240" w:lineRule="auto"/>
      </w:pPr>
      <w:r>
        <w:continuationSeparator/>
      </w:r>
    </w:p>
  </w:endnote>
  <w:endnote w:type="continuationNotice" w:id="1">
    <w:p w14:paraId="1BDB18D1" w14:textId="77777777" w:rsidR="007A0249" w:rsidRDefault="007A02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unito Sans">
    <w:panose1 w:val="00000000000000000000"/>
    <w:charset w:val="BA"/>
    <w:family w:val="auto"/>
    <w:pitch w:val="variable"/>
    <w:sig w:usb0="A00002FF" w:usb1="5000204B" w:usb2="00000000" w:usb3="00000000" w:csb0="00000197"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7BD620" w14:textId="77777777" w:rsidR="007A0249" w:rsidRDefault="007A0249" w:rsidP="00C330CC">
      <w:pPr>
        <w:spacing w:after="0" w:line="240" w:lineRule="auto"/>
      </w:pPr>
      <w:r>
        <w:separator/>
      </w:r>
    </w:p>
  </w:footnote>
  <w:footnote w:type="continuationSeparator" w:id="0">
    <w:p w14:paraId="6889718A" w14:textId="77777777" w:rsidR="007A0249" w:rsidRDefault="007A0249" w:rsidP="00C330CC">
      <w:pPr>
        <w:spacing w:after="0" w:line="240" w:lineRule="auto"/>
      </w:pPr>
      <w:r>
        <w:continuationSeparator/>
      </w:r>
    </w:p>
  </w:footnote>
  <w:footnote w:type="continuationNotice" w:id="1">
    <w:p w14:paraId="51472680" w14:textId="77777777" w:rsidR="007A0249" w:rsidRDefault="007A024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8DEA8C" w14:textId="3BEA8821" w:rsidR="002E59CA" w:rsidRDefault="002E59CA">
    <w:pPr>
      <w:pStyle w:val="Header"/>
    </w:pPr>
    <w:r w:rsidRPr="003A20CE">
      <w:rPr>
        <w:rFonts w:ascii="Nunito Sans" w:hAnsi="Nunito Sans"/>
        <w:noProof/>
        <w:sz w:val="20"/>
        <w:szCs w:val="20"/>
      </w:rPr>
      <w:drawing>
        <wp:inline distT="0" distB="0" distL="0" distR="0" wp14:anchorId="2F752FEF" wp14:editId="08FC4004">
          <wp:extent cx="1264258" cy="339769"/>
          <wp:effectExtent l="0" t="0" r="0" b="3175"/>
          <wp:docPr id="203127462" name="Picture 203127462" descr="A black and grey letter 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127462" name="Picture 203127462" descr="A black and grey letter s&#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269714" cy="34123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60F35CB"/>
    <w:multiLevelType w:val="hybridMultilevel"/>
    <w:tmpl w:val="B590F0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4EC73C2"/>
    <w:multiLevelType w:val="hybridMultilevel"/>
    <w:tmpl w:val="7614557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9762E63"/>
    <w:multiLevelType w:val="hybridMultilevel"/>
    <w:tmpl w:val="624A0D08"/>
    <w:lvl w:ilvl="0" w:tplc="0427000F">
      <w:start w:val="1"/>
      <w:numFmt w:val="decimal"/>
      <w:lvlText w:val="%1."/>
      <w:lvlJc w:val="left"/>
      <w:pPr>
        <w:ind w:left="720" w:hanging="360"/>
      </w:pPr>
      <w:rPr>
        <w:rFonts w:eastAsia="Times New Roman" w:cs="Times New Roman"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AC42AA8"/>
    <w:multiLevelType w:val="multilevel"/>
    <w:tmpl w:val="AD54FA2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C4F6B54"/>
    <w:multiLevelType w:val="multilevel"/>
    <w:tmpl w:val="08002F1C"/>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42CA04B6"/>
    <w:multiLevelType w:val="hybridMultilevel"/>
    <w:tmpl w:val="BE763E6E"/>
    <w:lvl w:ilvl="0" w:tplc="4BC2A354">
      <w:start w:val="1"/>
      <w:numFmt w:val="decimal"/>
      <w:lvlText w:val="%1)"/>
      <w:lvlJc w:val="left"/>
      <w:pPr>
        <w:ind w:left="720" w:hanging="360"/>
      </w:pPr>
      <w:rPr>
        <w:rFonts w:asciiTheme="minorHAnsi" w:eastAsia="Times New Roman" w:hAnsiTheme="minorHAnsi" w:cstheme="minorHAnsi"/>
        <w:b w:val="0"/>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3345CA7"/>
    <w:multiLevelType w:val="hybridMultilevel"/>
    <w:tmpl w:val="94506B4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B7D0713"/>
    <w:multiLevelType w:val="multilevel"/>
    <w:tmpl w:val="89DA14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FC967D1"/>
    <w:multiLevelType w:val="hybridMultilevel"/>
    <w:tmpl w:val="3A5C65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B7D598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B426061"/>
    <w:multiLevelType w:val="hybridMultilevel"/>
    <w:tmpl w:val="395E47C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D696AA1"/>
    <w:multiLevelType w:val="multilevel"/>
    <w:tmpl w:val="8672256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7E8C044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66818359">
    <w:abstractNumId w:val="5"/>
  </w:num>
  <w:num w:numId="2" w16cid:durableId="1857887568">
    <w:abstractNumId w:val="11"/>
  </w:num>
  <w:num w:numId="3" w16cid:durableId="623585587">
    <w:abstractNumId w:val="1"/>
  </w:num>
  <w:num w:numId="4" w16cid:durableId="1985305031">
    <w:abstractNumId w:val="7"/>
  </w:num>
  <w:num w:numId="5" w16cid:durableId="1929192741">
    <w:abstractNumId w:val="3"/>
  </w:num>
  <w:num w:numId="6" w16cid:durableId="158734328">
    <w:abstractNumId w:val="2"/>
  </w:num>
  <w:num w:numId="7" w16cid:durableId="340621897">
    <w:abstractNumId w:val="0"/>
  </w:num>
  <w:num w:numId="8" w16cid:durableId="303046529">
    <w:abstractNumId w:val="6"/>
  </w:num>
  <w:num w:numId="9" w16cid:durableId="1214152486">
    <w:abstractNumId w:val="8"/>
  </w:num>
  <w:num w:numId="10" w16cid:durableId="2031639907">
    <w:abstractNumId w:val="10"/>
  </w:num>
  <w:num w:numId="11" w16cid:durableId="657808302">
    <w:abstractNumId w:val="9"/>
  </w:num>
  <w:num w:numId="12" w16cid:durableId="2124961497">
    <w:abstractNumId w:val="12"/>
  </w:num>
  <w:num w:numId="13" w16cid:durableId="19092648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4200"/>
    <w:rsid w:val="00002E60"/>
    <w:rsid w:val="00010F36"/>
    <w:rsid w:val="00015164"/>
    <w:rsid w:val="0001697F"/>
    <w:rsid w:val="00020F65"/>
    <w:rsid w:val="00022E6D"/>
    <w:rsid w:val="00024B84"/>
    <w:rsid w:val="00032726"/>
    <w:rsid w:val="0004040A"/>
    <w:rsid w:val="0004258E"/>
    <w:rsid w:val="000431A0"/>
    <w:rsid w:val="00046CA8"/>
    <w:rsid w:val="00047585"/>
    <w:rsid w:val="000476B0"/>
    <w:rsid w:val="0005059B"/>
    <w:rsid w:val="00057A09"/>
    <w:rsid w:val="00057C0A"/>
    <w:rsid w:val="000611EF"/>
    <w:rsid w:val="00061EDE"/>
    <w:rsid w:val="00064DEE"/>
    <w:rsid w:val="00075C27"/>
    <w:rsid w:val="00081A3A"/>
    <w:rsid w:val="00082FC1"/>
    <w:rsid w:val="00085A64"/>
    <w:rsid w:val="00096272"/>
    <w:rsid w:val="00097D98"/>
    <w:rsid w:val="000C3120"/>
    <w:rsid w:val="000C5E28"/>
    <w:rsid w:val="000C6231"/>
    <w:rsid w:val="000D0B94"/>
    <w:rsid w:val="000E65DE"/>
    <w:rsid w:val="000F24A1"/>
    <w:rsid w:val="000F2FC3"/>
    <w:rsid w:val="000F4648"/>
    <w:rsid w:val="000F46B1"/>
    <w:rsid w:val="00110EE5"/>
    <w:rsid w:val="001131CB"/>
    <w:rsid w:val="00114626"/>
    <w:rsid w:val="00114EFE"/>
    <w:rsid w:val="00116CC0"/>
    <w:rsid w:val="00120128"/>
    <w:rsid w:val="00121C6A"/>
    <w:rsid w:val="00124170"/>
    <w:rsid w:val="00126E0F"/>
    <w:rsid w:val="0013052F"/>
    <w:rsid w:val="00130D36"/>
    <w:rsid w:val="001321DC"/>
    <w:rsid w:val="001340E5"/>
    <w:rsid w:val="00135183"/>
    <w:rsid w:val="00140829"/>
    <w:rsid w:val="00140B0D"/>
    <w:rsid w:val="00140B28"/>
    <w:rsid w:val="001441A7"/>
    <w:rsid w:val="001467F9"/>
    <w:rsid w:val="00146A67"/>
    <w:rsid w:val="00147813"/>
    <w:rsid w:val="0015770C"/>
    <w:rsid w:val="00157EA3"/>
    <w:rsid w:val="00164AE3"/>
    <w:rsid w:val="0016539F"/>
    <w:rsid w:val="00165D27"/>
    <w:rsid w:val="00185998"/>
    <w:rsid w:val="00185B92"/>
    <w:rsid w:val="00186EEC"/>
    <w:rsid w:val="00191BC0"/>
    <w:rsid w:val="001976C3"/>
    <w:rsid w:val="001A4F06"/>
    <w:rsid w:val="001A5D04"/>
    <w:rsid w:val="001C28BD"/>
    <w:rsid w:val="001C3BFF"/>
    <w:rsid w:val="001C7047"/>
    <w:rsid w:val="001D3631"/>
    <w:rsid w:val="001E6C60"/>
    <w:rsid w:val="001F043A"/>
    <w:rsid w:val="001F1AEE"/>
    <w:rsid w:val="001F52CA"/>
    <w:rsid w:val="00203735"/>
    <w:rsid w:val="00205BF8"/>
    <w:rsid w:val="0020618A"/>
    <w:rsid w:val="00206690"/>
    <w:rsid w:val="00206E0B"/>
    <w:rsid w:val="002226B6"/>
    <w:rsid w:val="002238CD"/>
    <w:rsid w:val="00223B6E"/>
    <w:rsid w:val="002270E3"/>
    <w:rsid w:val="00232451"/>
    <w:rsid w:val="002327B7"/>
    <w:rsid w:val="00234050"/>
    <w:rsid w:val="00235218"/>
    <w:rsid w:val="00235E29"/>
    <w:rsid w:val="00236E9C"/>
    <w:rsid w:val="00236F43"/>
    <w:rsid w:val="002435BA"/>
    <w:rsid w:val="00243F4D"/>
    <w:rsid w:val="0025103C"/>
    <w:rsid w:val="002528F2"/>
    <w:rsid w:val="00255D6B"/>
    <w:rsid w:val="00264A00"/>
    <w:rsid w:val="002666AF"/>
    <w:rsid w:val="002709A8"/>
    <w:rsid w:val="00270D53"/>
    <w:rsid w:val="002757EB"/>
    <w:rsid w:val="00277BDE"/>
    <w:rsid w:val="00280A94"/>
    <w:rsid w:val="002839D3"/>
    <w:rsid w:val="00284245"/>
    <w:rsid w:val="002861A0"/>
    <w:rsid w:val="0028758A"/>
    <w:rsid w:val="002955AE"/>
    <w:rsid w:val="002A1867"/>
    <w:rsid w:val="002A79A4"/>
    <w:rsid w:val="002B0480"/>
    <w:rsid w:val="002B216B"/>
    <w:rsid w:val="002B23F2"/>
    <w:rsid w:val="002B7696"/>
    <w:rsid w:val="002C02EE"/>
    <w:rsid w:val="002C3C95"/>
    <w:rsid w:val="002C4410"/>
    <w:rsid w:val="002C5597"/>
    <w:rsid w:val="002D0958"/>
    <w:rsid w:val="002D2AF7"/>
    <w:rsid w:val="002D4206"/>
    <w:rsid w:val="002D43C8"/>
    <w:rsid w:val="002E13D4"/>
    <w:rsid w:val="002E3837"/>
    <w:rsid w:val="002E59CA"/>
    <w:rsid w:val="002E717E"/>
    <w:rsid w:val="002F2A76"/>
    <w:rsid w:val="002F391E"/>
    <w:rsid w:val="002F6304"/>
    <w:rsid w:val="002F7B31"/>
    <w:rsid w:val="00303FB4"/>
    <w:rsid w:val="00313560"/>
    <w:rsid w:val="00320C47"/>
    <w:rsid w:val="00321454"/>
    <w:rsid w:val="003310FB"/>
    <w:rsid w:val="00335FAC"/>
    <w:rsid w:val="0033646E"/>
    <w:rsid w:val="003367C0"/>
    <w:rsid w:val="00336AD2"/>
    <w:rsid w:val="00344372"/>
    <w:rsid w:val="00345603"/>
    <w:rsid w:val="003546D3"/>
    <w:rsid w:val="003634D0"/>
    <w:rsid w:val="00365446"/>
    <w:rsid w:val="003664A7"/>
    <w:rsid w:val="003729B2"/>
    <w:rsid w:val="00375E2B"/>
    <w:rsid w:val="00381CA6"/>
    <w:rsid w:val="003853C0"/>
    <w:rsid w:val="00387876"/>
    <w:rsid w:val="003924DA"/>
    <w:rsid w:val="003A20CE"/>
    <w:rsid w:val="003B0C5D"/>
    <w:rsid w:val="003B3211"/>
    <w:rsid w:val="003B3A2F"/>
    <w:rsid w:val="003B7D61"/>
    <w:rsid w:val="003D0AE2"/>
    <w:rsid w:val="003D32F1"/>
    <w:rsid w:val="003D40CD"/>
    <w:rsid w:val="003D73BE"/>
    <w:rsid w:val="003E1E1E"/>
    <w:rsid w:val="003E5D1C"/>
    <w:rsid w:val="003F7ECA"/>
    <w:rsid w:val="004015F4"/>
    <w:rsid w:val="00401AC4"/>
    <w:rsid w:val="00404429"/>
    <w:rsid w:val="00405160"/>
    <w:rsid w:val="0041184F"/>
    <w:rsid w:val="00414D29"/>
    <w:rsid w:val="004157E7"/>
    <w:rsid w:val="0042299C"/>
    <w:rsid w:val="00425EAF"/>
    <w:rsid w:val="00430C11"/>
    <w:rsid w:val="004443CC"/>
    <w:rsid w:val="00445106"/>
    <w:rsid w:val="00446F5E"/>
    <w:rsid w:val="004503A3"/>
    <w:rsid w:val="00471D34"/>
    <w:rsid w:val="004764AE"/>
    <w:rsid w:val="0048048D"/>
    <w:rsid w:val="00483092"/>
    <w:rsid w:val="00490FB5"/>
    <w:rsid w:val="004941D8"/>
    <w:rsid w:val="004947A6"/>
    <w:rsid w:val="00494CAE"/>
    <w:rsid w:val="004A049D"/>
    <w:rsid w:val="004A62D6"/>
    <w:rsid w:val="004B6926"/>
    <w:rsid w:val="004C248C"/>
    <w:rsid w:val="004C4916"/>
    <w:rsid w:val="004D34FA"/>
    <w:rsid w:val="004F1307"/>
    <w:rsid w:val="00501576"/>
    <w:rsid w:val="00501C68"/>
    <w:rsid w:val="00503BF2"/>
    <w:rsid w:val="00512B5B"/>
    <w:rsid w:val="0051378E"/>
    <w:rsid w:val="00513C85"/>
    <w:rsid w:val="00517EF5"/>
    <w:rsid w:val="00520747"/>
    <w:rsid w:val="00524A38"/>
    <w:rsid w:val="005256AF"/>
    <w:rsid w:val="00527F3C"/>
    <w:rsid w:val="00531ACC"/>
    <w:rsid w:val="00532C7C"/>
    <w:rsid w:val="005344BC"/>
    <w:rsid w:val="005418E7"/>
    <w:rsid w:val="00543E71"/>
    <w:rsid w:val="0054650C"/>
    <w:rsid w:val="0055230C"/>
    <w:rsid w:val="005545A5"/>
    <w:rsid w:val="00554D0B"/>
    <w:rsid w:val="005627E8"/>
    <w:rsid w:val="005648E0"/>
    <w:rsid w:val="005728E1"/>
    <w:rsid w:val="005760AA"/>
    <w:rsid w:val="005936BC"/>
    <w:rsid w:val="00596A1C"/>
    <w:rsid w:val="00597703"/>
    <w:rsid w:val="005A17E8"/>
    <w:rsid w:val="005A2CB9"/>
    <w:rsid w:val="005A48CA"/>
    <w:rsid w:val="005B0280"/>
    <w:rsid w:val="005B3B32"/>
    <w:rsid w:val="005B60FF"/>
    <w:rsid w:val="005C020A"/>
    <w:rsid w:val="005C18DA"/>
    <w:rsid w:val="005D63DA"/>
    <w:rsid w:val="005E587F"/>
    <w:rsid w:val="005F0ABB"/>
    <w:rsid w:val="005F72A2"/>
    <w:rsid w:val="005F76E1"/>
    <w:rsid w:val="00616440"/>
    <w:rsid w:val="00626231"/>
    <w:rsid w:val="00631305"/>
    <w:rsid w:val="00631BE8"/>
    <w:rsid w:val="00632446"/>
    <w:rsid w:val="00632A53"/>
    <w:rsid w:val="00633CC2"/>
    <w:rsid w:val="006344B3"/>
    <w:rsid w:val="00635DFC"/>
    <w:rsid w:val="006438DB"/>
    <w:rsid w:val="00646D84"/>
    <w:rsid w:val="0066615A"/>
    <w:rsid w:val="00666935"/>
    <w:rsid w:val="00680E85"/>
    <w:rsid w:val="006838AA"/>
    <w:rsid w:val="00684FB1"/>
    <w:rsid w:val="00693E70"/>
    <w:rsid w:val="006A4200"/>
    <w:rsid w:val="006B3481"/>
    <w:rsid w:val="006B4956"/>
    <w:rsid w:val="006B73C3"/>
    <w:rsid w:val="006C014C"/>
    <w:rsid w:val="006D084A"/>
    <w:rsid w:val="006D4AD6"/>
    <w:rsid w:val="006D5CCF"/>
    <w:rsid w:val="006D7B18"/>
    <w:rsid w:val="006E3814"/>
    <w:rsid w:val="006F1B3F"/>
    <w:rsid w:val="006F46B6"/>
    <w:rsid w:val="006F7EE2"/>
    <w:rsid w:val="00700DF0"/>
    <w:rsid w:val="007038E9"/>
    <w:rsid w:val="007045F9"/>
    <w:rsid w:val="0072236F"/>
    <w:rsid w:val="00726362"/>
    <w:rsid w:val="0073707C"/>
    <w:rsid w:val="007439E7"/>
    <w:rsid w:val="0074479B"/>
    <w:rsid w:val="007468B9"/>
    <w:rsid w:val="00755029"/>
    <w:rsid w:val="00762DDB"/>
    <w:rsid w:val="007818F8"/>
    <w:rsid w:val="0079198A"/>
    <w:rsid w:val="00791F2D"/>
    <w:rsid w:val="00796FC6"/>
    <w:rsid w:val="007A0249"/>
    <w:rsid w:val="007A23A0"/>
    <w:rsid w:val="007A75A3"/>
    <w:rsid w:val="007B22A5"/>
    <w:rsid w:val="007B251A"/>
    <w:rsid w:val="007B7DD1"/>
    <w:rsid w:val="007C296C"/>
    <w:rsid w:val="007C2DDA"/>
    <w:rsid w:val="007C56E8"/>
    <w:rsid w:val="007C69D1"/>
    <w:rsid w:val="007C7BB1"/>
    <w:rsid w:val="007D2B6A"/>
    <w:rsid w:val="007D7420"/>
    <w:rsid w:val="007E11DA"/>
    <w:rsid w:val="007E45DE"/>
    <w:rsid w:val="007E7913"/>
    <w:rsid w:val="007F181F"/>
    <w:rsid w:val="007F3517"/>
    <w:rsid w:val="00804E59"/>
    <w:rsid w:val="00807D00"/>
    <w:rsid w:val="00810863"/>
    <w:rsid w:val="00810BAC"/>
    <w:rsid w:val="008146EF"/>
    <w:rsid w:val="00815987"/>
    <w:rsid w:val="008159A3"/>
    <w:rsid w:val="00825DEB"/>
    <w:rsid w:val="008264DC"/>
    <w:rsid w:val="008266D0"/>
    <w:rsid w:val="00836861"/>
    <w:rsid w:val="00842F61"/>
    <w:rsid w:val="008575F2"/>
    <w:rsid w:val="008608F5"/>
    <w:rsid w:val="00864865"/>
    <w:rsid w:val="0086769C"/>
    <w:rsid w:val="008731DE"/>
    <w:rsid w:val="008741A8"/>
    <w:rsid w:val="008847B9"/>
    <w:rsid w:val="00884C2D"/>
    <w:rsid w:val="0088790D"/>
    <w:rsid w:val="00891C67"/>
    <w:rsid w:val="008A1C01"/>
    <w:rsid w:val="008A3BA2"/>
    <w:rsid w:val="008A4A96"/>
    <w:rsid w:val="008B227D"/>
    <w:rsid w:val="008B4BDC"/>
    <w:rsid w:val="008B5117"/>
    <w:rsid w:val="008C328D"/>
    <w:rsid w:val="008C3E01"/>
    <w:rsid w:val="008C51DE"/>
    <w:rsid w:val="008D0CEB"/>
    <w:rsid w:val="008D3C53"/>
    <w:rsid w:val="008D51CB"/>
    <w:rsid w:val="008F3ECF"/>
    <w:rsid w:val="008F4916"/>
    <w:rsid w:val="00903F98"/>
    <w:rsid w:val="0092074B"/>
    <w:rsid w:val="00920B3C"/>
    <w:rsid w:val="00920C4B"/>
    <w:rsid w:val="009277B4"/>
    <w:rsid w:val="009277D7"/>
    <w:rsid w:val="00932AED"/>
    <w:rsid w:val="009423E4"/>
    <w:rsid w:val="00945CAC"/>
    <w:rsid w:val="0095244E"/>
    <w:rsid w:val="009560C3"/>
    <w:rsid w:val="00956E53"/>
    <w:rsid w:val="00956F4F"/>
    <w:rsid w:val="00963AB0"/>
    <w:rsid w:val="00977AD8"/>
    <w:rsid w:val="00981368"/>
    <w:rsid w:val="00990A68"/>
    <w:rsid w:val="00992BE4"/>
    <w:rsid w:val="00995C96"/>
    <w:rsid w:val="0099624E"/>
    <w:rsid w:val="00997A7E"/>
    <w:rsid w:val="009A3CC6"/>
    <w:rsid w:val="009C539C"/>
    <w:rsid w:val="009C6859"/>
    <w:rsid w:val="009C706A"/>
    <w:rsid w:val="009D53CE"/>
    <w:rsid w:val="009D5945"/>
    <w:rsid w:val="009D76BA"/>
    <w:rsid w:val="009E04CF"/>
    <w:rsid w:val="009E3C89"/>
    <w:rsid w:val="009E61AB"/>
    <w:rsid w:val="009F0075"/>
    <w:rsid w:val="009F0F56"/>
    <w:rsid w:val="00A03A23"/>
    <w:rsid w:val="00A13780"/>
    <w:rsid w:val="00A15189"/>
    <w:rsid w:val="00A16AEE"/>
    <w:rsid w:val="00A16FD6"/>
    <w:rsid w:val="00A17790"/>
    <w:rsid w:val="00A17BFE"/>
    <w:rsid w:val="00A26A8B"/>
    <w:rsid w:val="00A34A96"/>
    <w:rsid w:val="00A34AC4"/>
    <w:rsid w:val="00A4103A"/>
    <w:rsid w:val="00A471C4"/>
    <w:rsid w:val="00A5310C"/>
    <w:rsid w:val="00A644EA"/>
    <w:rsid w:val="00A664EC"/>
    <w:rsid w:val="00A67CAC"/>
    <w:rsid w:val="00A71349"/>
    <w:rsid w:val="00A735F7"/>
    <w:rsid w:val="00A953B5"/>
    <w:rsid w:val="00A96CBB"/>
    <w:rsid w:val="00AA632B"/>
    <w:rsid w:val="00AA7F0C"/>
    <w:rsid w:val="00AB11DB"/>
    <w:rsid w:val="00AB24A0"/>
    <w:rsid w:val="00AB55FA"/>
    <w:rsid w:val="00AB76F0"/>
    <w:rsid w:val="00AC03BB"/>
    <w:rsid w:val="00AC2F9B"/>
    <w:rsid w:val="00AC361D"/>
    <w:rsid w:val="00AD4D95"/>
    <w:rsid w:val="00AE2401"/>
    <w:rsid w:val="00AE2F24"/>
    <w:rsid w:val="00AE30BE"/>
    <w:rsid w:val="00AE7D82"/>
    <w:rsid w:val="00AF2E1D"/>
    <w:rsid w:val="00AF45C5"/>
    <w:rsid w:val="00AF7257"/>
    <w:rsid w:val="00B00D9C"/>
    <w:rsid w:val="00B11DBB"/>
    <w:rsid w:val="00B15B67"/>
    <w:rsid w:val="00B2216A"/>
    <w:rsid w:val="00B22EE9"/>
    <w:rsid w:val="00B4258D"/>
    <w:rsid w:val="00B508D1"/>
    <w:rsid w:val="00B50DD9"/>
    <w:rsid w:val="00B527D7"/>
    <w:rsid w:val="00B53E9D"/>
    <w:rsid w:val="00B56152"/>
    <w:rsid w:val="00B82488"/>
    <w:rsid w:val="00B84894"/>
    <w:rsid w:val="00B8499A"/>
    <w:rsid w:val="00B8618B"/>
    <w:rsid w:val="00B86680"/>
    <w:rsid w:val="00B86F8C"/>
    <w:rsid w:val="00B96E69"/>
    <w:rsid w:val="00BA2DF3"/>
    <w:rsid w:val="00BA6916"/>
    <w:rsid w:val="00BB1AAE"/>
    <w:rsid w:val="00BB2C69"/>
    <w:rsid w:val="00BB2E18"/>
    <w:rsid w:val="00BC3B17"/>
    <w:rsid w:val="00BD1927"/>
    <w:rsid w:val="00BD3877"/>
    <w:rsid w:val="00BD3B1F"/>
    <w:rsid w:val="00BE347B"/>
    <w:rsid w:val="00BF01E0"/>
    <w:rsid w:val="00BF32C1"/>
    <w:rsid w:val="00C05CAF"/>
    <w:rsid w:val="00C0607C"/>
    <w:rsid w:val="00C10013"/>
    <w:rsid w:val="00C23C32"/>
    <w:rsid w:val="00C25CCB"/>
    <w:rsid w:val="00C330CC"/>
    <w:rsid w:val="00C373D1"/>
    <w:rsid w:val="00C3753A"/>
    <w:rsid w:val="00C37C60"/>
    <w:rsid w:val="00C4282B"/>
    <w:rsid w:val="00C51CBC"/>
    <w:rsid w:val="00C5456C"/>
    <w:rsid w:val="00C61A9F"/>
    <w:rsid w:val="00C721AF"/>
    <w:rsid w:val="00C74D69"/>
    <w:rsid w:val="00C77973"/>
    <w:rsid w:val="00C818B1"/>
    <w:rsid w:val="00C8358A"/>
    <w:rsid w:val="00C93F2E"/>
    <w:rsid w:val="00C962CC"/>
    <w:rsid w:val="00CA2EE4"/>
    <w:rsid w:val="00CA5DB7"/>
    <w:rsid w:val="00CB45DC"/>
    <w:rsid w:val="00CC3840"/>
    <w:rsid w:val="00CD3219"/>
    <w:rsid w:val="00CD5CC7"/>
    <w:rsid w:val="00CE0F0F"/>
    <w:rsid w:val="00CE4AC2"/>
    <w:rsid w:val="00CE58D3"/>
    <w:rsid w:val="00CF1175"/>
    <w:rsid w:val="00CF3694"/>
    <w:rsid w:val="00CF5333"/>
    <w:rsid w:val="00CF766A"/>
    <w:rsid w:val="00D0073F"/>
    <w:rsid w:val="00D01E1C"/>
    <w:rsid w:val="00D0322D"/>
    <w:rsid w:val="00D061A7"/>
    <w:rsid w:val="00D11C53"/>
    <w:rsid w:val="00D14B98"/>
    <w:rsid w:val="00D224DC"/>
    <w:rsid w:val="00D23258"/>
    <w:rsid w:val="00D25CE6"/>
    <w:rsid w:val="00D343A2"/>
    <w:rsid w:val="00D41358"/>
    <w:rsid w:val="00D413ED"/>
    <w:rsid w:val="00D46952"/>
    <w:rsid w:val="00D46DB9"/>
    <w:rsid w:val="00D52BC7"/>
    <w:rsid w:val="00D52C51"/>
    <w:rsid w:val="00D6153B"/>
    <w:rsid w:val="00D72822"/>
    <w:rsid w:val="00D80091"/>
    <w:rsid w:val="00D85D72"/>
    <w:rsid w:val="00D87436"/>
    <w:rsid w:val="00D9102D"/>
    <w:rsid w:val="00D92AB6"/>
    <w:rsid w:val="00D94A27"/>
    <w:rsid w:val="00D95E90"/>
    <w:rsid w:val="00DA5505"/>
    <w:rsid w:val="00DB2680"/>
    <w:rsid w:val="00DB44E1"/>
    <w:rsid w:val="00DC23BE"/>
    <w:rsid w:val="00DC4031"/>
    <w:rsid w:val="00DD798F"/>
    <w:rsid w:val="00DE5FD3"/>
    <w:rsid w:val="00E10176"/>
    <w:rsid w:val="00E21316"/>
    <w:rsid w:val="00E264D5"/>
    <w:rsid w:val="00E270D1"/>
    <w:rsid w:val="00E30411"/>
    <w:rsid w:val="00E325F1"/>
    <w:rsid w:val="00E3527B"/>
    <w:rsid w:val="00E400A8"/>
    <w:rsid w:val="00E402A6"/>
    <w:rsid w:val="00E40B8D"/>
    <w:rsid w:val="00E41E1D"/>
    <w:rsid w:val="00E438FD"/>
    <w:rsid w:val="00E46C05"/>
    <w:rsid w:val="00E46C11"/>
    <w:rsid w:val="00E62B75"/>
    <w:rsid w:val="00E62BBE"/>
    <w:rsid w:val="00E7190A"/>
    <w:rsid w:val="00E722AA"/>
    <w:rsid w:val="00E75F40"/>
    <w:rsid w:val="00E85ECC"/>
    <w:rsid w:val="00E86932"/>
    <w:rsid w:val="00E93C01"/>
    <w:rsid w:val="00E9558B"/>
    <w:rsid w:val="00EA5BA7"/>
    <w:rsid w:val="00EB18C8"/>
    <w:rsid w:val="00EC2F6F"/>
    <w:rsid w:val="00ED00CD"/>
    <w:rsid w:val="00ED0A04"/>
    <w:rsid w:val="00ED3898"/>
    <w:rsid w:val="00EE3A3F"/>
    <w:rsid w:val="00F02027"/>
    <w:rsid w:val="00F02D8A"/>
    <w:rsid w:val="00F07D84"/>
    <w:rsid w:val="00F110DC"/>
    <w:rsid w:val="00F17BE4"/>
    <w:rsid w:val="00F229E0"/>
    <w:rsid w:val="00F25D81"/>
    <w:rsid w:val="00F26BB8"/>
    <w:rsid w:val="00F273D1"/>
    <w:rsid w:val="00F27695"/>
    <w:rsid w:val="00F30048"/>
    <w:rsid w:val="00F40B6B"/>
    <w:rsid w:val="00F454CA"/>
    <w:rsid w:val="00F46340"/>
    <w:rsid w:val="00F4739A"/>
    <w:rsid w:val="00F5134D"/>
    <w:rsid w:val="00F53FB5"/>
    <w:rsid w:val="00F565C4"/>
    <w:rsid w:val="00F5728B"/>
    <w:rsid w:val="00F57821"/>
    <w:rsid w:val="00F624CF"/>
    <w:rsid w:val="00F66687"/>
    <w:rsid w:val="00F72BFD"/>
    <w:rsid w:val="00F77CC2"/>
    <w:rsid w:val="00F800DD"/>
    <w:rsid w:val="00F80F5D"/>
    <w:rsid w:val="00F86ECE"/>
    <w:rsid w:val="00F9019B"/>
    <w:rsid w:val="00F914A7"/>
    <w:rsid w:val="00F94D78"/>
    <w:rsid w:val="00F96EA5"/>
    <w:rsid w:val="00F978BB"/>
    <w:rsid w:val="00FA05EB"/>
    <w:rsid w:val="00FA22BA"/>
    <w:rsid w:val="00FA3ECC"/>
    <w:rsid w:val="00FA79BA"/>
    <w:rsid w:val="00FB6899"/>
    <w:rsid w:val="00FC084B"/>
    <w:rsid w:val="00FC1452"/>
    <w:rsid w:val="00FC24D5"/>
    <w:rsid w:val="00FC28E6"/>
    <w:rsid w:val="00FD4F83"/>
    <w:rsid w:val="00FD5F9C"/>
    <w:rsid w:val="00FD6CB9"/>
    <w:rsid w:val="00FF1FA2"/>
    <w:rsid w:val="029ED090"/>
    <w:rsid w:val="037F12F9"/>
    <w:rsid w:val="038601BA"/>
    <w:rsid w:val="052990B0"/>
    <w:rsid w:val="07251C1F"/>
    <w:rsid w:val="075B7FC9"/>
    <w:rsid w:val="088E1617"/>
    <w:rsid w:val="08F7502A"/>
    <w:rsid w:val="096695E7"/>
    <w:rsid w:val="0976C0CC"/>
    <w:rsid w:val="0B283D4F"/>
    <w:rsid w:val="0B8DA119"/>
    <w:rsid w:val="0CC033DD"/>
    <w:rsid w:val="0DC7FEC6"/>
    <w:rsid w:val="0F68FCB1"/>
    <w:rsid w:val="10FBEA2E"/>
    <w:rsid w:val="11B863C6"/>
    <w:rsid w:val="129B6FE9"/>
    <w:rsid w:val="12C24748"/>
    <w:rsid w:val="15D31D4D"/>
    <w:rsid w:val="1654F994"/>
    <w:rsid w:val="1724AE94"/>
    <w:rsid w:val="17572A0A"/>
    <w:rsid w:val="17649244"/>
    <w:rsid w:val="185EBD6E"/>
    <w:rsid w:val="1A0048D7"/>
    <w:rsid w:val="1A4EB1D9"/>
    <w:rsid w:val="1C6611FA"/>
    <w:rsid w:val="1F8F4485"/>
    <w:rsid w:val="2008511F"/>
    <w:rsid w:val="20647732"/>
    <w:rsid w:val="20CD6D16"/>
    <w:rsid w:val="21363775"/>
    <w:rsid w:val="21F266BB"/>
    <w:rsid w:val="224A36B0"/>
    <w:rsid w:val="22A79989"/>
    <w:rsid w:val="23DC6BC2"/>
    <w:rsid w:val="2482B3C3"/>
    <w:rsid w:val="26AF261D"/>
    <w:rsid w:val="28B7A3FE"/>
    <w:rsid w:val="2AD7D451"/>
    <w:rsid w:val="2C6029AD"/>
    <w:rsid w:val="2CA07C72"/>
    <w:rsid w:val="2D7C150A"/>
    <w:rsid w:val="2E10D34E"/>
    <w:rsid w:val="2E4FF27F"/>
    <w:rsid w:val="2E7710FB"/>
    <w:rsid w:val="2E7A5356"/>
    <w:rsid w:val="2ED990FD"/>
    <w:rsid w:val="2FD93056"/>
    <w:rsid w:val="311AF12B"/>
    <w:rsid w:val="312C75D1"/>
    <w:rsid w:val="31BED6D9"/>
    <w:rsid w:val="322CD133"/>
    <w:rsid w:val="33324E00"/>
    <w:rsid w:val="357F32B1"/>
    <w:rsid w:val="3853F49A"/>
    <w:rsid w:val="38557897"/>
    <w:rsid w:val="390C4AD5"/>
    <w:rsid w:val="3A19DD31"/>
    <w:rsid w:val="3BC2AB73"/>
    <w:rsid w:val="3FB82801"/>
    <w:rsid w:val="40D06378"/>
    <w:rsid w:val="41CCAA6E"/>
    <w:rsid w:val="42249302"/>
    <w:rsid w:val="42526A67"/>
    <w:rsid w:val="42AA3A5C"/>
    <w:rsid w:val="43C06363"/>
    <w:rsid w:val="43DDEEF4"/>
    <w:rsid w:val="445CFA55"/>
    <w:rsid w:val="44B9F291"/>
    <w:rsid w:val="44C1E4F2"/>
    <w:rsid w:val="453EC9E2"/>
    <w:rsid w:val="48793455"/>
    <w:rsid w:val="4A233F07"/>
    <w:rsid w:val="4E18BB95"/>
    <w:rsid w:val="4F30465D"/>
    <w:rsid w:val="4F6D667A"/>
    <w:rsid w:val="5021AB70"/>
    <w:rsid w:val="502DEE19"/>
    <w:rsid w:val="50B2FDFB"/>
    <w:rsid w:val="51798101"/>
    <w:rsid w:val="51D87A72"/>
    <w:rsid w:val="51DA0338"/>
    <w:rsid w:val="5277548D"/>
    <w:rsid w:val="528CD4DF"/>
    <w:rsid w:val="53155162"/>
    <w:rsid w:val="547984C9"/>
    <w:rsid w:val="549ABBED"/>
    <w:rsid w:val="55C3DE29"/>
    <w:rsid w:val="570C0A0C"/>
    <w:rsid w:val="57890BD0"/>
    <w:rsid w:val="5AF6CF39"/>
    <w:rsid w:val="5C71735D"/>
    <w:rsid w:val="5EBCE0F0"/>
    <w:rsid w:val="5F356126"/>
    <w:rsid w:val="623F331C"/>
    <w:rsid w:val="62D6A43D"/>
    <w:rsid w:val="62EBEBA7"/>
    <w:rsid w:val="633362B2"/>
    <w:rsid w:val="63A8B72C"/>
    <w:rsid w:val="65FC5063"/>
    <w:rsid w:val="66B220E3"/>
    <w:rsid w:val="66BB97BD"/>
    <w:rsid w:val="66C1D6D6"/>
    <w:rsid w:val="689692C9"/>
    <w:rsid w:val="68B9087F"/>
    <w:rsid w:val="6ABD13DD"/>
    <w:rsid w:val="6B330AD6"/>
    <w:rsid w:val="6B373206"/>
    <w:rsid w:val="6B823C96"/>
    <w:rsid w:val="6C9DFBFF"/>
    <w:rsid w:val="6F114054"/>
    <w:rsid w:val="6F3BF5E1"/>
    <w:rsid w:val="70A5EB32"/>
    <w:rsid w:val="7252A93B"/>
    <w:rsid w:val="735CC7AF"/>
    <w:rsid w:val="7376E8A5"/>
    <w:rsid w:val="74F71FF4"/>
    <w:rsid w:val="751D4848"/>
    <w:rsid w:val="751E7F64"/>
    <w:rsid w:val="754459A9"/>
    <w:rsid w:val="7894535C"/>
    <w:rsid w:val="7913FBF2"/>
    <w:rsid w:val="79AB6264"/>
    <w:rsid w:val="7D04A2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96753A"/>
  <w15:chartTrackingRefBased/>
  <w15:docId w15:val="{4368AF72-F0F0-47F5-A49D-65BAE5DE3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able long document"/>
    <w:basedOn w:val="TableNormal"/>
    <w:rsid w:val="00C330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nhideWhenUsed/>
    <w:rsid w:val="007F181F"/>
    <w:pPr>
      <w:spacing w:after="0" w:line="240" w:lineRule="auto"/>
    </w:pPr>
    <w:rPr>
      <w:rFonts w:ascii="Tahoma" w:eastAsia="Times New Roman" w:hAnsi="Tahoma" w:cs="Times New Roman"/>
      <w:sz w:val="20"/>
      <w:szCs w:val="20"/>
    </w:rPr>
  </w:style>
  <w:style w:type="character" w:customStyle="1" w:styleId="CommentTextChar">
    <w:name w:val="Comment Text Char"/>
    <w:basedOn w:val="DefaultParagraphFont"/>
    <w:link w:val="CommentText"/>
    <w:rsid w:val="007F181F"/>
    <w:rPr>
      <w:rFonts w:ascii="Tahoma" w:eastAsia="Times New Roman" w:hAnsi="Tahoma" w:cs="Times New Roman"/>
      <w:sz w:val="20"/>
      <w:szCs w:val="20"/>
    </w:rPr>
  </w:style>
  <w:style w:type="character" w:styleId="CommentReference">
    <w:name w:val="annotation reference"/>
    <w:basedOn w:val="DefaultParagraphFont"/>
    <w:uiPriority w:val="99"/>
    <w:unhideWhenUsed/>
    <w:rsid w:val="007F181F"/>
    <w:rPr>
      <w:sz w:val="16"/>
      <w:szCs w:val="16"/>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
    <w:basedOn w:val="Normal"/>
    <w:link w:val="ListParagraphChar"/>
    <w:uiPriority w:val="34"/>
    <w:qFormat/>
    <w:rsid w:val="00CE0F0F"/>
    <w:pPr>
      <w:spacing w:after="0" w:line="240" w:lineRule="auto"/>
      <w:ind w:left="720" w:firstLine="720"/>
      <w:contextualSpacing/>
      <w:jc w:val="both"/>
    </w:pPr>
    <w:rPr>
      <w:rFonts w:ascii="Times New Roman" w:eastAsia="Times New Roman" w:hAnsi="Times New Roman" w:cs="Times New Roman"/>
      <w:sz w:val="20"/>
      <w:szCs w:val="20"/>
    </w:rPr>
  </w:style>
  <w:style w:type="character" w:styleId="PlaceholderText">
    <w:name w:val="Placeholder Text"/>
    <w:basedOn w:val="DefaultParagraphFont"/>
    <w:uiPriority w:val="99"/>
    <w:rsid w:val="00C77973"/>
    <w:rPr>
      <w:color w:val="808080"/>
    </w:rPr>
  </w:style>
  <w:style w:type="paragraph" w:styleId="CommentSubject">
    <w:name w:val="annotation subject"/>
    <w:basedOn w:val="CommentText"/>
    <w:next w:val="CommentText"/>
    <w:link w:val="CommentSubjectChar"/>
    <w:uiPriority w:val="99"/>
    <w:semiHidden/>
    <w:unhideWhenUsed/>
    <w:rsid w:val="00FC28E6"/>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FC28E6"/>
    <w:rPr>
      <w:rFonts w:ascii="Tahoma" w:eastAsia="Times New Roman" w:hAnsi="Tahoma" w:cs="Times New Roman"/>
      <w:b/>
      <w:bCs/>
      <w:sz w:val="20"/>
      <w:szCs w:val="20"/>
    </w:rPr>
  </w:style>
  <w:style w:type="character" w:styleId="Hyperlink">
    <w:name w:val="Hyperlink"/>
    <w:basedOn w:val="DefaultParagraphFont"/>
    <w:uiPriority w:val="99"/>
    <w:rsid w:val="007B7DD1"/>
    <w:rPr>
      <w:color w:val="auto"/>
      <w:u w:val="none"/>
    </w:rPr>
  </w:style>
  <w:style w:type="paragraph" w:styleId="FootnoteText">
    <w:name w:val="footnote text"/>
    <w:basedOn w:val="Normal"/>
    <w:link w:val="FootnoteTextChar"/>
    <w:uiPriority w:val="99"/>
    <w:unhideWhenUsed/>
    <w:rsid w:val="007B7DD1"/>
    <w:pPr>
      <w:spacing w:after="0" w:line="240" w:lineRule="auto"/>
      <w:ind w:firstLine="357"/>
    </w:pPr>
    <w:rPr>
      <w:rFonts w:ascii="Arial" w:hAnsi="Arial"/>
      <w:sz w:val="20"/>
      <w:szCs w:val="20"/>
    </w:rPr>
  </w:style>
  <w:style w:type="character" w:customStyle="1" w:styleId="FootnoteTextChar">
    <w:name w:val="Footnote Text Char"/>
    <w:basedOn w:val="DefaultParagraphFont"/>
    <w:link w:val="FootnoteText"/>
    <w:uiPriority w:val="99"/>
    <w:rsid w:val="007B7DD1"/>
    <w:rPr>
      <w:rFonts w:ascii="Arial" w:hAnsi="Arial"/>
      <w:sz w:val="20"/>
      <w:szCs w:val="20"/>
    </w:rPr>
  </w:style>
  <w:style w:type="character" w:styleId="FootnoteReference">
    <w:name w:val="footnote reference"/>
    <w:aliases w:val="fr"/>
    <w:basedOn w:val="DefaultParagraphFont"/>
    <w:uiPriority w:val="99"/>
    <w:unhideWhenUsed/>
    <w:rsid w:val="007B7DD1"/>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A5D04"/>
    <w:rPr>
      <w:rFonts w:ascii="Times New Roman" w:eastAsia="Times New Roman" w:hAnsi="Times New Roman" w:cs="Times New Roman"/>
      <w:sz w:val="20"/>
      <w:szCs w:val="20"/>
    </w:rPr>
  </w:style>
  <w:style w:type="character" w:customStyle="1" w:styleId="Laukeliai">
    <w:name w:val="Laukeliai"/>
    <w:basedOn w:val="DefaultParagraphFont"/>
    <w:uiPriority w:val="1"/>
    <w:qFormat/>
    <w:rsid w:val="001A5D04"/>
    <w:rPr>
      <w:rFonts w:ascii="Arial" w:hAnsi="Arial"/>
      <w:sz w:val="20"/>
    </w:rPr>
  </w:style>
  <w:style w:type="character" w:styleId="FollowedHyperlink">
    <w:name w:val="FollowedHyperlink"/>
    <w:basedOn w:val="DefaultParagraphFont"/>
    <w:uiPriority w:val="99"/>
    <w:semiHidden/>
    <w:unhideWhenUsed/>
    <w:rsid w:val="00C0607C"/>
    <w:rPr>
      <w:color w:val="954F72" w:themeColor="followedHyperlink"/>
      <w:u w:val="single"/>
    </w:rPr>
  </w:style>
  <w:style w:type="character" w:styleId="UnresolvedMention">
    <w:name w:val="Unresolved Mention"/>
    <w:basedOn w:val="DefaultParagraphFont"/>
    <w:uiPriority w:val="99"/>
    <w:semiHidden/>
    <w:unhideWhenUsed/>
    <w:rsid w:val="00F27695"/>
    <w:rPr>
      <w:color w:val="605E5C"/>
      <w:shd w:val="clear" w:color="auto" w:fill="E1DFDD"/>
    </w:rPr>
  </w:style>
  <w:style w:type="character" w:customStyle="1" w:styleId="normaltextrun">
    <w:name w:val="normaltextrun"/>
    <w:basedOn w:val="DefaultParagraphFont"/>
    <w:rsid w:val="000C6231"/>
  </w:style>
  <w:style w:type="character" w:customStyle="1" w:styleId="eop">
    <w:name w:val="eop"/>
    <w:basedOn w:val="DefaultParagraphFont"/>
    <w:rsid w:val="000C6231"/>
  </w:style>
  <w:style w:type="paragraph" w:styleId="Revision">
    <w:name w:val="Revision"/>
    <w:hidden/>
    <w:uiPriority w:val="99"/>
    <w:semiHidden/>
    <w:rsid w:val="003853C0"/>
    <w:pPr>
      <w:spacing w:after="0" w:line="240" w:lineRule="auto"/>
    </w:pPr>
  </w:style>
  <w:style w:type="paragraph" w:styleId="BalloonText">
    <w:name w:val="Balloon Text"/>
    <w:basedOn w:val="Normal"/>
    <w:link w:val="BalloonTextChar"/>
    <w:uiPriority w:val="99"/>
    <w:semiHidden/>
    <w:unhideWhenUsed/>
    <w:rsid w:val="004830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3092"/>
    <w:rPr>
      <w:rFonts w:ascii="Segoe UI" w:hAnsi="Segoe UI" w:cs="Segoe UI"/>
      <w:sz w:val="18"/>
      <w:szCs w:val="18"/>
    </w:rPr>
  </w:style>
  <w:style w:type="paragraph" w:styleId="Header">
    <w:name w:val="header"/>
    <w:basedOn w:val="Normal"/>
    <w:link w:val="HeaderChar"/>
    <w:uiPriority w:val="99"/>
    <w:unhideWhenUsed/>
    <w:rsid w:val="001340E5"/>
    <w:pPr>
      <w:tabs>
        <w:tab w:val="center" w:pos="4513"/>
        <w:tab w:val="right" w:pos="9026"/>
      </w:tabs>
      <w:spacing w:after="0" w:line="240" w:lineRule="auto"/>
    </w:pPr>
  </w:style>
  <w:style w:type="character" w:customStyle="1" w:styleId="HeaderChar">
    <w:name w:val="Header Char"/>
    <w:basedOn w:val="DefaultParagraphFont"/>
    <w:link w:val="Header"/>
    <w:uiPriority w:val="99"/>
    <w:rsid w:val="001340E5"/>
  </w:style>
  <w:style w:type="paragraph" w:styleId="Footer">
    <w:name w:val="footer"/>
    <w:basedOn w:val="Normal"/>
    <w:link w:val="FooterChar"/>
    <w:uiPriority w:val="99"/>
    <w:unhideWhenUsed/>
    <w:rsid w:val="001340E5"/>
    <w:pPr>
      <w:tabs>
        <w:tab w:val="center" w:pos="4513"/>
        <w:tab w:val="right" w:pos="9026"/>
      </w:tabs>
      <w:spacing w:after="0" w:line="240" w:lineRule="auto"/>
    </w:pPr>
  </w:style>
  <w:style w:type="character" w:customStyle="1" w:styleId="FooterChar">
    <w:name w:val="Footer Char"/>
    <w:basedOn w:val="DefaultParagraphFont"/>
    <w:link w:val="Footer"/>
    <w:uiPriority w:val="99"/>
    <w:rsid w:val="001340E5"/>
  </w:style>
  <w:style w:type="character" w:styleId="Mention">
    <w:name w:val="Mention"/>
    <w:basedOn w:val="DefaultParagraphFont"/>
    <w:uiPriority w:val="99"/>
    <w:unhideWhenUsed/>
    <w:rsid w:val="001441A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633464">
      <w:bodyDiv w:val="1"/>
      <w:marLeft w:val="0"/>
      <w:marRight w:val="0"/>
      <w:marTop w:val="0"/>
      <w:marBottom w:val="0"/>
      <w:divBdr>
        <w:top w:val="none" w:sz="0" w:space="0" w:color="auto"/>
        <w:left w:val="none" w:sz="0" w:space="0" w:color="auto"/>
        <w:bottom w:val="none" w:sz="0" w:space="0" w:color="auto"/>
        <w:right w:val="none" w:sz="0" w:space="0" w:color="auto"/>
      </w:divBdr>
    </w:div>
    <w:div w:id="383067312">
      <w:bodyDiv w:val="1"/>
      <w:marLeft w:val="0"/>
      <w:marRight w:val="0"/>
      <w:marTop w:val="0"/>
      <w:marBottom w:val="0"/>
      <w:divBdr>
        <w:top w:val="none" w:sz="0" w:space="0" w:color="auto"/>
        <w:left w:val="none" w:sz="0" w:space="0" w:color="auto"/>
        <w:bottom w:val="none" w:sz="0" w:space="0" w:color="auto"/>
        <w:right w:val="none" w:sz="0" w:space="0" w:color="auto"/>
      </w:divBdr>
    </w:div>
    <w:div w:id="1004631989">
      <w:bodyDiv w:val="1"/>
      <w:marLeft w:val="0"/>
      <w:marRight w:val="0"/>
      <w:marTop w:val="0"/>
      <w:marBottom w:val="0"/>
      <w:divBdr>
        <w:top w:val="none" w:sz="0" w:space="0" w:color="auto"/>
        <w:left w:val="none" w:sz="0" w:space="0" w:color="auto"/>
        <w:bottom w:val="none" w:sz="0" w:space="0" w:color="auto"/>
        <w:right w:val="none" w:sz="0" w:space="0" w:color="auto"/>
      </w:divBdr>
      <w:divsChild>
        <w:div w:id="1886868758">
          <w:marLeft w:val="0"/>
          <w:marRight w:val="0"/>
          <w:marTop w:val="0"/>
          <w:marBottom w:val="0"/>
          <w:divBdr>
            <w:top w:val="none" w:sz="0" w:space="0" w:color="auto"/>
            <w:left w:val="none" w:sz="0" w:space="0" w:color="auto"/>
            <w:bottom w:val="none" w:sz="0" w:space="0" w:color="auto"/>
            <w:right w:val="none" w:sz="0" w:space="0" w:color="auto"/>
          </w:divBdr>
        </w:div>
      </w:divsChild>
    </w:div>
    <w:div w:id="1008557424">
      <w:bodyDiv w:val="1"/>
      <w:marLeft w:val="0"/>
      <w:marRight w:val="0"/>
      <w:marTop w:val="0"/>
      <w:marBottom w:val="0"/>
      <w:divBdr>
        <w:top w:val="none" w:sz="0" w:space="0" w:color="auto"/>
        <w:left w:val="none" w:sz="0" w:space="0" w:color="auto"/>
        <w:bottom w:val="none" w:sz="0" w:space="0" w:color="auto"/>
        <w:right w:val="none" w:sz="0" w:space="0" w:color="auto"/>
      </w:divBdr>
    </w:div>
    <w:div w:id="1258639172">
      <w:bodyDiv w:val="1"/>
      <w:marLeft w:val="0"/>
      <w:marRight w:val="0"/>
      <w:marTop w:val="0"/>
      <w:marBottom w:val="0"/>
      <w:divBdr>
        <w:top w:val="none" w:sz="0" w:space="0" w:color="auto"/>
        <w:left w:val="none" w:sz="0" w:space="0" w:color="auto"/>
        <w:bottom w:val="none" w:sz="0" w:space="0" w:color="auto"/>
        <w:right w:val="none" w:sz="0" w:space="0" w:color="auto"/>
      </w:divBdr>
    </w:div>
    <w:div w:id="1680615715">
      <w:bodyDiv w:val="1"/>
      <w:marLeft w:val="0"/>
      <w:marRight w:val="0"/>
      <w:marTop w:val="0"/>
      <w:marBottom w:val="0"/>
      <w:divBdr>
        <w:top w:val="none" w:sz="0" w:space="0" w:color="auto"/>
        <w:left w:val="none" w:sz="0" w:space="0" w:color="auto"/>
        <w:bottom w:val="none" w:sz="0" w:space="0" w:color="auto"/>
        <w:right w:val="none" w:sz="0" w:space="0" w:color="auto"/>
      </w:divBdr>
    </w:div>
    <w:div w:id="1826701642">
      <w:bodyDiv w:val="1"/>
      <w:marLeft w:val="0"/>
      <w:marRight w:val="0"/>
      <w:marTop w:val="0"/>
      <w:marBottom w:val="0"/>
      <w:divBdr>
        <w:top w:val="none" w:sz="0" w:space="0" w:color="auto"/>
        <w:left w:val="none" w:sz="0" w:space="0" w:color="auto"/>
        <w:bottom w:val="none" w:sz="0" w:space="0" w:color="auto"/>
        <w:right w:val="none" w:sz="0" w:space="0" w:color="auto"/>
      </w:divBdr>
      <w:divsChild>
        <w:div w:id="1967807614">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10c63d2-ff5d-4707-b7a4-13c729d46206" xsi:nil="true"/>
    <lcf76f155ced4ddcb4097134ff3c332f xmlns="335069bf-2f87-4203-a046-1928bf4866b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36ECFA03A1D589408C342006C2DABD94" ma:contentTypeVersion="16" ma:contentTypeDescription="Kurkite naują dokumentą." ma:contentTypeScope="" ma:versionID="fb171c0ea2efc2439e6a0c2e8a6504a3">
  <xsd:schema xmlns:xsd="http://www.w3.org/2001/XMLSchema" xmlns:xs="http://www.w3.org/2001/XMLSchema" xmlns:p="http://schemas.microsoft.com/office/2006/metadata/properties" xmlns:ns2="335069bf-2f87-4203-a046-1928bf4866b6" xmlns:ns3="010c63d2-ff5d-4707-b7a4-13c729d46206" targetNamespace="http://schemas.microsoft.com/office/2006/metadata/properties" ma:root="true" ma:fieldsID="6cd7bfbec938fd96ffdc7fc5096f6ece" ns2:_="" ns3:_="">
    <xsd:import namespace="335069bf-2f87-4203-a046-1928bf4866b6"/>
    <xsd:import namespace="010c63d2-ff5d-4707-b7a4-13c729d4620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AutoKeyPoints" minOccurs="0"/>
                <xsd:element ref="ns2:MediaServiceKeyPoint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5069bf-2f87-4203-a046-1928bf4866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1e55ea33-fb35-4a2d-acc7-4a37822b3b90" ma:termSetId="09814cd3-568e-fe90-9814-8d621ff8fb84" ma:anchorId="fba54fb3-c3e1-fe81-a776-ca4b69148c4d" ma:open="true" ma:isKeyword="false">
      <xsd:complexType>
        <xsd:sequence>
          <xsd:element ref="pc:Terms" minOccurs="0" maxOccurs="1"/>
        </xsd:sequence>
      </xsd:complex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10c63d2-ff5d-4707-b7a4-13c729d46206" elementFormDefault="qualified">
    <xsd:import namespace="http://schemas.microsoft.com/office/2006/documentManagement/types"/>
    <xsd:import namespace="http://schemas.microsoft.com/office/infopath/2007/PartnerControls"/>
    <xsd:element name="SharedWithUsers" ma:index="14"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072db2c5-fc36-47d2-8d88-66522e08fbd0}" ma:internalName="TaxCatchAll" ma:showField="CatchAllData" ma:web="010c63d2-ff5d-4707-b7a4-13c729d4620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Old"/>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4E8F86-250D-4F64-B234-8D362B8EA71E}">
  <ds:schemaRefs>
    <ds:schemaRef ds:uri="http://schemas.microsoft.com/office/2006/metadata/properties"/>
    <ds:schemaRef ds:uri="http://schemas.microsoft.com/office/infopath/2007/PartnerControls"/>
    <ds:schemaRef ds:uri="010c63d2-ff5d-4707-b7a4-13c729d46206"/>
    <ds:schemaRef ds:uri="335069bf-2f87-4203-a046-1928bf4866b6"/>
  </ds:schemaRefs>
</ds:datastoreItem>
</file>

<file path=customXml/itemProps2.xml><?xml version="1.0" encoding="utf-8"?>
<ds:datastoreItem xmlns:ds="http://schemas.openxmlformats.org/officeDocument/2006/customXml" ds:itemID="{AC593B63-33B5-4CE3-A08C-FD2C6CD2AC85}">
  <ds:schemaRefs>
    <ds:schemaRef ds:uri="http://schemas.openxmlformats.org/officeDocument/2006/bibliography"/>
  </ds:schemaRefs>
</ds:datastoreItem>
</file>

<file path=customXml/itemProps3.xml><?xml version="1.0" encoding="utf-8"?>
<ds:datastoreItem xmlns:ds="http://schemas.openxmlformats.org/officeDocument/2006/customXml" ds:itemID="{C2195B7C-236F-4894-9CAC-BDFFE4843E74}">
  <ds:schemaRefs>
    <ds:schemaRef ds:uri="http://schemas.microsoft.com/sharepoint/v3/contenttype/forms"/>
  </ds:schemaRefs>
</ds:datastoreItem>
</file>

<file path=customXml/itemProps4.xml><?xml version="1.0" encoding="utf-8"?>
<ds:datastoreItem xmlns:ds="http://schemas.openxmlformats.org/officeDocument/2006/customXml" ds:itemID="{62F1F5BC-D2A1-461E-AE58-40BA1B17F5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5069bf-2f87-4203-a046-1928bf4866b6"/>
    <ds:schemaRef ds:uri="010c63d2-ff5d-4707-b7a4-13c729d462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3</Pages>
  <Words>1219</Words>
  <Characters>6951</Characters>
  <Application>Microsoft Office Word</Application>
  <DocSecurity>0</DocSecurity>
  <Lines>57</Lines>
  <Paragraphs>16</Paragraphs>
  <ScaleCrop>false</ScaleCrop>
  <Company/>
  <LinksUpToDate>false</LinksUpToDate>
  <CharactersWithSpaces>8154</CharactersWithSpaces>
  <SharedDoc>false</SharedDoc>
  <HLinks>
    <vt:vector size="6" baseType="variant">
      <vt:variant>
        <vt:i4>5767230</vt:i4>
      </vt:variant>
      <vt:variant>
        <vt:i4>0</vt:i4>
      </vt:variant>
      <vt:variant>
        <vt:i4>0</vt:i4>
      </vt:variant>
      <vt:variant>
        <vt:i4>5</vt:i4>
      </vt:variant>
      <vt:variant>
        <vt:lpwstr>mailto:giedrius.zaronskis@epsog.lt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Paulauskaitė</dc:creator>
  <cp:keywords/>
  <dc:description/>
  <cp:lastModifiedBy>Nerijus Adomaitis</cp:lastModifiedBy>
  <cp:revision>46</cp:revision>
  <dcterms:created xsi:type="dcterms:W3CDTF">2024-12-09T14:07:00Z</dcterms:created>
  <dcterms:modified xsi:type="dcterms:W3CDTF">2024-12-10T07:12:00Z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0x01010036ECFA03A1D589408C342006C2DABD94</vt:lpwstr>
  </property>
  <property fmtid="{D5CDD505-2E9C-101B-9397-08002B2CF9AE}" pid="3" name="MediaServiceImageTags">
    <vt:lpwstr/>
  </property>
</Properties>
</file>